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4F" w:rsidRPr="007C6A9B" w:rsidRDefault="0031414F" w:rsidP="007C6A9B">
      <w:pPr>
        <w:pStyle w:val="1"/>
        <w:spacing w:before="0" w:after="0"/>
        <w:rPr>
          <w:szCs w:val="28"/>
        </w:rPr>
      </w:pPr>
      <w:r>
        <w:rPr>
          <w:szCs w:val="28"/>
        </w:rPr>
        <w:t>Уведомление</w:t>
      </w:r>
    </w:p>
    <w:p w:rsidR="0031414F" w:rsidRDefault="0031414F" w:rsidP="00130BBB">
      <w:pPr>
        <w:jc w:val="center"/>
        <w:rPr>
          <w:b/>
          <w:szCs w:val="28"/>
        </w:rPr>
      </w:pPr>
      <w:r>
        <w:rPr>
          <w:b/>
          <w:szCs w:val="28"/>
        </w:rPr>
        <w:t>о проведении публичных консультаций</w:t>
      </w:r>
    </w:p>
    <w:p w:rsidR="0031414F" w:rsidRDefault="0031414F" w:rsidP="00130BBB">
      <w:pPr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134"/>
        <w:gridCol w:w="165"/>
        <w:gridCol w:w="666"/>
        <w:gridCol w:w="303"/>
        <w:gridCol w:w="1984"/>
      </w:tblGrid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11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ind w:left="360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Default="0031414F" w:rsidP="0073502E">
            <w:pPr>
              <w:pStyle w:val="a3"/>
            </w:pPr>
            <w:r>
              <w:t>Вид и наименование проекта акта:</w:t>
            </w:r>
          </w:p>
          <w:p w:rsidR="00571BE0" w:rsidRPr="00571BE0" w:rsidRDefault="0031414F" w:rsidP="00571BE0">
            <w:pPr>
              <w:suppressAutoHyphens/>
              <w:jc w:val="both"/>
              <w:rPr>
                <w:szCs w:val="28"/>
              </w:rPr>
            </w:pPr>
            <w:r w:rsidRPr="0073502E">
              <w:rPr>
                <w:bCs/>
                <w:kern w:val="32"/>
                <w:szCs w:val="28"/>
              </w:rPr>
              <w:t xml:space="preserve">проект постановления Правительства Свердловской области </w:t>
            </w:r>
            <w:r w:rsidR="00CE279C" w:rsidRPr="00CE279C">
              <w:t>«</w:t>
            </w:r>
            <w:r w:rsidR="00571BE0" w:rsidRPr="00571BE0">
              <w:rPr>
                <w:szCs w:val="28"/>
              </w:rPr>
              <w:t>О внесении изменений в постановление Правительства Свердловской области от 24.01.2013 № 51</w:t>
            </w:r>
            <w:r w:rsidR="00571BE0" w:rsidRPr="00571BE0">
              <w:rPr>
                <w:szCs w:val="28"/>
              </w:rPr>
              <w:noBreakHyphen/>
              <w:t>ПП «Об утверждении порядков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      </w:r>
            <w:r w:rsidR="00571BE0">
              <w:rPr>
                <w:szCs w:val="28"/>
              </w:rPr>
              <w:t>.</w:t>
            </w:r>
          </w:p>
          <w:p w:rsidR="0031414F" w:rsidRPr="006B5C96" w:rsidRDefault="0031414F" w:rsidP="001E486A">
            <w:pPr>
              <w:pStyle w:val="a3"/>
            </w:pPr>
            <w:r>
              <w:t xml:space="preserve">Планируемый срок вступления в силу: </w:t>
            </w:r>
            <w:r w:rsidR="001E486A">
              <w:t>сентябрь</w:t>
            </w:r>
            <w:r>
              <w:t xml:space="preserve"> 2015 года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a3"/>
              <w:rPr>
                <w:b/>
              </w:rPr>
            </w:pPr>
            <w:r w:rsidRPr="0073502E">
              <w:rPr>
                <w:b/>
              </w:rPr>
              <w:t>2.</w:t>
            </w:r>
          </w:p>
        </w:tc>
        <w:tc>
          <w:tcPr>
            <w:tcW w:w="9214" w:type="dxa"/>
            <w:gridSpan w:val="12"/>
          </w:tcPr>
          <w:p w:rsidR="0031414F" w:rsidRDefault="0031414F" w:rsidP="0073502E">
            <w:pPr>
              <w:pStyle w:val="a3"/>
              <w:jc w:val="center"/>
            </w:pPr>
            <w:r w:rsidRPr="0073502E">
              <w:rPr>
                <w:b/>
              </w:rPr>
              <w:t>Сведения о разработчике проекта акта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31414F" w:rsidRPr="0073502E" w:rsidRDefault="0031414F" w:rsidP="00F51EC7">
            <w:pPr>
              <w:overflowPunct/>
              <w:autoSpaceDE/>
              <w:adjustRightInd/>
              <w:rPr>
                <w:szCs w:val="28"/>
              </w:rPr>
            </w:pPr>
            <w:r w:rsidRPr="0073502E">
              <w:rPr>
                <w:szCs w:val="28"/>
              </w:rPr>
              <w:t xml:space="preserve">Министерство </w:t>
            </w:r>
            <w:r w:rsidR="00CE279C">
              <w:rPr>
                <w:szCs w:val="28"/>
              </w:rPr>
              <w:t>агропромышленного комплекса и продовольствия</w:t>
            </w:r>
            <w:r w:rsidRPr="0073502E">
              <w:rPr>
                <w:szCs w:val="28"/>
              </w:rPr>
              <w:t xml:space="preserve"> Свердловской области</w:t>
            </w:r>
          </w:p>
          <w:p w:rsidR="0031414F" w:rsidRPr="0073502E" w:rsidRDefault="0031414F" w:rsidP="000F196E">
            <w:pPr>
              <w:rPr>
                <w:szCs w:val="28"/>
              </w:rPr>
            </w:pPr>
            <w:r w:rsidRPr="0073502E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b/>
                <w:szCs w:val="28"/>
              </w:rPr>
              <w:t>3.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jc w:val="center"/>
              <w:rPr>
                <w:szCs w:val="28"/>
              </w:rPr>
            </w:pPr>
            <w:r w:rsidRPr="0073502E">
              <w:rPr>
                <w:b/>
                <w:szCs w:val="28"/>
              </w:rPr>
              <w:t>Способ направления участниками публичных консультаций своих мнений</w:t>
            </w:r>
            <w:r w:rsidRPr="0073502E">
              <w:rPr>
                <w:szCs w:val="28"/>
              </w:rPr>
              <w:t>: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Pr="0073502E" w:rsidRDefault="0031414F" w:rsidP="0073502E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 w:rsidRPr="0073502E">
              <w:rPr>
                <w:szCs w:val="28"/>
              </w:rPr>
              <w:t xml:space="preserve">Ф.И.О. исполнителя профильного органа: </w:t>
            </w:r>
            <w:r w:rsidR="00E66729">
              <w:rPr>
                <w:szCs w:val="28"/>
              </w:rPr>
              <w:t xml:space="preserve">Мустафина </w:t>
            </w:r>
            <w:proofErr w:type="spellStart"/>
            <w:r w:rsidR="00E66729">
              <w:rPr>
                <w:szCs w:val="28"/>
              </w:rPr>
              <w:t>Анися</w:t>
            </w:r>
            <w:proofErr w:type="spellEnd"/>
            <w:r w:rsidR="00E66729">
              <w:rPr>
                <w:szCs w:val="28"/>
              </w:rPr>
              <w:t xml:space="preserve"> </w:t>
            </w:r>
            <w:proofErr w:type="spellStart"/>
            <w:r w:rsidR="00E66729">
              <w:rPr>
                <w:szCs w:val="28"/>
              </w:rPr>
              <w:t>Мавлявеевна</w:t>
            </w:r>
            <w:proofErr w:type="spellEnd"/>
          </w:p>
          <w:p w:rsidR="0031414F" w:rsidRPr="0073502E" w:rsidRDefault="0031414F" w:rsidP="0073502E">
            <w:pPr>
              <w:overflowPunct/>
              <w:autoSpaceDE/>
              <w:adjustRightInd/>
              <w:rPr>
                <w:szCs w:val="28"/>
              </w:rPr>
            </w:pPr>
            <w:r w:rsidRPr="0073502E">
              <w:rPr>
                <w:szCs w:val="28"/>
              </w:rPr>
              <w:t xml:space="preserve">Должность: </w:t>
            </w:r>
            <w:r w:rsidR="00373150" w:rsidRPr="00373150">
              <w:rPr>
                <w:szCs w:val="28"/>
              </w:rPr>
              <w:t xml:space="preserve">начальник отдела </w:t>
            </w:r>
            <w:r w:rsidR="00E66729">
              <w:rPr>
                <w:szCs w:val="28"/>
              </w:rPr>
              <w:t>финансирования</w:t>
            </w:r>
            <w:r w:rsidR="000F6996" w:rsidRPr="000F6996">
              <w:rPr>
                <w:szCs w:val="28"/>
              </w:rPr>
              <w:t xml:space="preserve"> </w:t>
            </w:r>
            <w:r w:rsidR="00CE279C">
              <w:rPr>
                <w:szCs w:val="28"/>
              </w:rPr>
              <w:t>Министерства агропромышленного комплекса и продовольствия</w:t>
            </w:r>
            <w:r w:rsidRPr="0073502E">
              <w:rPr>
                <w:szCs w:val="28"/>
              </w:rPr>
              <w:t xml:space="preserve"> Свердловской области</w:t>
            </w:r>
          </w:p>
          <w:p w:rsidR="0031414F" w:rsidRPr="0073502E" w:rsidRDefault="0031414F" w:rsidP="0073502E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 w:rsidRPr="0073502E">
              <w:rPr>
                <w:szCs w:val="28"/>
              </w:rPr>
              <w:t>Тел: (343) 312-00-0</w:t>
            </w:r>
            <w:r w:rsidR="00CE279C">
              <w:rPr>
                <w:szCs w:val="28"/>
              </w:rPr>
              <w:t>7</w:t>
            </w:r>
            <w:r w:rsidRPr="0073502E">
              <w:rPr>
                <w:szCs w:val="28"/>
              </w:rPr>
              <w:t xml:space="preserve"> (доб. </w:t>
            </w:r>
            <w:r w:rsidR="00E66729">
              <w:rPr>
                <w:szCs w:val="28"/>
              </w:rPr>
              <w:t>140</w:t>
            </w:r>
            <w:r w:rsidRPr="0073502E">
              <w:rPr>
                <w:szCs w:val="28"/>
              </w:rPr>
              <w:t>)</w:t>
            </w:r>
          </w:p>
          <w:p w:rsidR="0031414F" w:rsidRPr="00CE279C" w:rsidRDefault="0031414F" w:rsidP="00E66729">
            <w:pPr>
              <w:rPr>
                <w:szCs w:val="28"/>
              </w:rPr>
            </w:pPr>
            <w:r w:rsidRPr="0073502E">
              <w:rPr>
                <w:szCs w:val="28"/>
              </w:rPr>
              <w:t>Адрес электронной почты:</w:t>
            </w:r>
            <w:r w:rsidRPr="0073502E">
              <w:rPr>
                <w:b/>
                <w:sz w:val="24"/>
                <w:szCs w:val="24"/>
              </w:rPr>
              <w:t xml:space="preserve"> </w:t>
            </w:r>
            <w:r w:rsidR="00E66729" w:rsidRPr="00E66729">
              <w:rPr>
                <w:sz w:val="24"/>
                <w:szCs w:val="24"/>
                <w:lang w:val="en-US"/>
              </w:rPr>
              <w:t>a</w:t>
            </w:r>
            <w:r w:rsidR="00E66729" w:rsidRPr="00E66729">
              <w:rPr>
                <w:sz w:val="24"/>
                <w:szCs w:val="24"/>
              </w:rPr>
              <w:t>.</w:t>
            </w:r>
            <w:proofErr w:type="spellStart"/>
            <w:r w:rsidR="00E66729" w:rsidRPr="00E66729">
              <w:rPr>
                <w:sz w:val="24"/>
                <w:szCs w:val="24"/>
                <w:lang w:val="en-US"/>
              </w:rPr>
              <w:t>mustafina</w:t>
            </w:r>
            <w:proofErr w:type="spellEnd"/>
            <w:r w:rsidR="00E66729">
              <w:rPr>
                <w:szCs w:val="28"/>
              </w:rPr>
              <w:t>@egov66</w:t>
            </w:r>
            <w:r w:rsidR="00CE279C" w:rsidRPr="00CE279C">
              <w:rPr>
                <w:szCs w:val="28"/>
              </w:rPr>
              <w:t>.</w:t>
            </w:r>
            <w:proofErr w:type="spellStart"/>
            <w:r w:rsidR="00CE279C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4.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ind w:left="360"/>
              <w:jc w:val="center"/>
              <w:rPr>
                <w:szCs w:val="28"/>
              </w:rPr>
            </w:pPr>
            <w:r w:rsidRPr="0073502E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Количество календарных дней: десять календарных дней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5.</w:t>
            </w:r>
          </w:p>
        </w:tc>
        <w:tc>
          <w:tcPr>
            <w:tcW w:w="9214" w:type="dxa"/>
            <w:gridSpan w:val="12"/>
          </w:tcPr>
          <w:p w:rsidR="0031414F" w:rsidRPr="0073502E" w:rsidRDefault="0031414F">
            <w:pPr>
              <w:pStyle w:val="11"/>
              <w:rPr>
                <w:szCs w:val="28"/>
              </w:rPr>
            </w:pPr>
            <w:r w:rsidRPr="0073502E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Default="0031414F">
            <w:r>
              <w:t xml:space="preserve">Степень регулирующего воздействия проекта акта (высокая/средняя/низкая): </w:t>
            </w:r>
            <w:r w:rsidR="00CE279C">
              <w:t>низкая</w:t>
            </w:r>
            <w:r>
              <w:t>.</w:t>
            </w:r>
          </w:p>
          <w:p w:rsidR="00F20D6B" w:rsidRDefault="0031414F" w:rsidP="00622238">
            <w:pPr>
              <w:pStyle w:val="a3"/>
              <w:ind w:left="0" w:right="140" w:firstLine="0"/>
            </w:pPr>
            <w:r>
              <w:t xml:space="preserve">Обоснование отнесения проекта акта к определенной степени регулирующего </w:t>
            </w:r>
            <w:r w:rsidRPr="00F2038F">
              <w:t xml:space="preserve">воздействия: </w:t>
            </w:r>
          </w:p>
          <w:p w:rsidR="00BF7F41" w:rsidRPr="00BF7F41" w:rsidRDefault="00F20D6B" w:rsidP="00F20D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</w:t>
            </w:r>
            <w:r w:rsidRPr="00F20D6B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пункта 2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области, утвержденного постановлением Правительства </w:t>
            </w:r>
            <w:r w:rsidRPr="00BF7F4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Свердловской области от 26.11.2014 №1051-ПП. </w:t>
            </w:r>
          </w:p>
          <w:p w:rsidR="00BF7F41" w:rsidRPr="00BF7F41" w:rsidRDefault="00BF7F41" w:rsidP="00F20D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F4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акт Свердловской области приводится в  соответствие с нормами постановления Правительства Российской Федерации  от 28.07.2015 № 766 «О внесении изменений в Правила предоставления и распределения субсидий из федерального бюджета бюджетам субъектов </w:t>
            </w:r>
            <w:r w:rsidRPr="00BF7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кооперативах». </w:t>
            </w:r>
            <w:proofErr w:type="gramEnd"/>
          </w:p>
          <w:p w:rsidR="00F20D6B" w:rsidRPr="00F20D6B" w:rsidRDefault="00F20D6B" w:rsidP="00F20D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D6B">
              <w:rPr>
                <w:rFonts w:ascii="Times New Roman" w:hAnsi="Times New Roman" w:cs="Times New Roman"/>
                <w:sz w:val="28"/>
                <w:szCs w:val="28"/>
              </w:rPr>
      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  <w:r w:rsidRPr="00F20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775C7" w:rsidRPr="005775C7" w:rsidRDefault="00F20D6B" w:rsidP="005775C7">
            <w:pPr>
              <w:pStyle w:val="a3"/>
              <w:ind w:left="0" w:right="140" w:firstLine="0"/>
            </w:pPr>
            <w:r>
              <w:t xml:space="preserve">        </w:t>
            </w:r>
            <w:proofErr w:type="gramStart"/>
            <w:r>
              <w:t xml:space="preserve">Проект акта  способствует </w:t>
            </w:r>
            <w:r w:rsidRPr="001A6F46">
              <w:t xml:space="preserve">  поддержк</w:t>
            </w:r>
            <w:r w:rsidR="005775C7">
              <w:t>е</w:t>
            </w:r>
            <w:r w:rsidRPr="001A6F46">
              <w:t xml:space="preserve"> кредитования агропромышленного комплекса </w:t>
            </w:r>
            <w:r>
              <w:t xml:space="preserve">по новым </w:t>
            </w:r>
            <w:r w:rsidRPr="001A6F46">
              <w:t>направлени</w:t>
            </w:r>
            <w:r>
              <w:t>ям</w:t>
            </w:r>
            <w:r w:rsidRPr="001A6F46">
              <w:t xml:space="preserve"> </w:t>
            </w:r>
            <w:r w:rsidRPr="001A6F46">
              <w:t xml:space="preserve">(молочное животноводство, переработка продукции растениеводства и животноводства, развитие </w:t>
            </w:r>
            <w:proofErr w:type="spellStart"/>
            <w:r w:rsidRPr="001A6F46">
              <w:t>селекционно</w:t>
            </w:r>
            <w:proofErr w:type="spellEnd"/>
            <w:r w:rsidRPr="001A6F46">
              <w:t xml:space="preserve">-семеноводческих и </w:t>
            </w:r>
            <w:proofErr w:type="spellStart"/>
            <w:r w:rsidRPr="001A6F46">
              <w:t>селекционно</w:t>
            </w:r>
            <w:proofErr w:type="spellEnd"/>
            <w:r w:rsidRPr="001A6F46">
              <w:t>-генетических центров, развитие оптово-распределительных центров) и</w:t>
            </w:r>
            <w:r>
              <w:t xml:space="preserve"> расширяет </w:t>
            </w:r>
            <w:r w:rsidRPr="001A6F46">
              <w:t xml:space="preserve"> категории получателей государственной поддержки</w:t>
            </w:r>
            <w:r>
              <w:t>, в том числе  предусматривается поддержка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  при привлечении краткосрочных и инвестиционных кредитов.</w:t>
            </w:r>
            <w:proofErr w:type="gramEnd"/>
          </w:p>
        </w:tc>
      </w:tr>
      <w:tr w:rsidR="0031414F" w:rsidTr="00CB3525">
        <w:trPr>
          <w:trHeight w:hRule="exact" w:val="1075"/>
        </w:trPr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9214" w:type="dxa"/>
            <w:gridSpan w:val="12"/>
          </w:tcPr>
          <w:p w:rsidR="0031414F" w:rsidRPr="00FA5606" w:rsidRDefault="0031414F" w:rsidP="0073502E">
            <w:pPr>
              <w:pStyle w:val="a3"/>
              <w:ind w:left="360" w:right="140" w:firstLine="0"/>
              <w:jc w:val="center"/>
              <w:rPr>
                <w:b/>
              </w:rPr>
            </w:pPr>
            <w:r w:rsidRPr="00F50043">
              <w:rPr>
                <w:b/>
              </w:rPr>
              <w:t>Описание проблемы, на решение которой направлен предлагаемый способ регулирования</w:t>
            </w:r>
            <w:r w:rsidRPr="00FA5606">
              <w:rPr>
                <w:b/>
              </w:rPr>
              <w:t>, оценка негативных эффектов, возникающих в связи с наличием рассматриваемой проблемы</w:t>
            </w:r>
          </w:p>
        </w:tc>
      </w:tr>
      <w:tr w:rsidR="00664303" w:rsidTr="00F51EC7">
        <w:trPr>
          <w:trHeight w:val="772"/>
        </w:trPr>
        <w:tc>
          <w:tcPr>
            <w:tcW w:w="9889" w:type="dxa"/>
            <w:gridSpan w:val="13"/>
          </w:tcPr>
          <w:p w:rsidR="005D6521" w:rsidRPr="00D81F8E" w:rsidRDefault="009E02C7" w:rsidP="00AA16EC">
            <w:pPr>
              <w:pStyle w:val="af0"/>
              <w:jc w:val="both"/>
            </w:pPr>
            <w:r>
              <w:t xml:space="preserve">     </w:t>
            </w:r>
            <w:bookmarkStart w:id="0" w:name="_GoBack"/>
            <w:r w:rsidR="00664303" w:rsidRPr="00D81F8E">
              <w:t>6.1. 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61FE6" w:rsidRPr="00D81F8E" w:rsidRDefault="009E02C7" w:rsidP="00AA16EC">
            <w:pPr>
              <w:pStyle w:val="af0"/>
              <w:jc w:val="both"/>
            </w:pPr>
            <w:r w:rsidRPr="00D81F8E">
              <w:t xml:space="preserve">      </w:t>
            </w:r>
            <w:r w:rsidR="005D6521" w:rsidRPr="00D81F8E">
              <w:t xml:space="preserve">6.1.1. </w:t>
            </w:r>
            <w:proofErr w:type="gramStart"/>
            <w:r w:rsidR="00061FE6" w:rsidRPr="00D81F8E">
              <w:t xml:space="preserve">Отсутствие у сельскохозяйственных товаропроизводителей,  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 фактической возможности для реализации права на получение с 01 августа 2015 года мер государственной поддержки – возмещение части процентной ставки по краткосрочным и инвестиционным кредитам на строительство, модернизацию объектов молочного скотоводства, переработки сельскохозяйственной продукции, строительство оптово-распределительных центров </w:t>
            </w:r>
            <w:proofErr w:type="spellStart"/>
            <w:r w:rsidR="00061FE6" w:rsidRPr="00D81F8E">
              <w:t>селекционно</w:t>
            </w:r>
            <w:proofErr w:type="spellEnd"/>
            <w:r w:rsidR="00061FE6" w:rsidRPr="00D81F8E">
              <w:t xml:space="preserve">-семеноводческий, </w:t>
            </w:r>
            <w:proofErr w:type="spellStart"/>
            <w:r w:rsidR="00061FE6" w:rsidRPr="00D81F8E">
              <w:t>селекционно</w:t>
            </w:r>
            <w:proofErr w:type="spellEnd"/>
            <w:r w:rsidR="00061FE6" w:rsidRPr="00D81F8E">
              <w:t>-генетических центров.</w:t>
            </w:r>
            <w:proofErr w:type="gramEnd"/>
          </w:p>
          <w:p w:rsidR="00061FE6" w:rsidRPr="00D81F8E" w:rsidRDefault="009E02C7" w:rsidP="00AA16EC">
            <w:pPr>
              <w:pStyle w:val="af0"/>
              <w:jc w:val="both"/>
            </w:pPr>
            <w:r w:rsidRPr="00D81F8E">
              <w:t xml:space="preserve">     </w:t>
            </w:r>
            <w:r w:rsidR="00061FE6" w:rsidRPr="00D81F8E">
              <w:t xml:space="preserve">6.1.2. </w:t>
            </w:r>
            <w:proofErr w:type="gramStart"/>
            <w:r w:rsidR="00061FE6" w:rsidRPr="00D81F8E">
              <w:t xml:space="preserve">Обеспечение  в установленных размерах </w:t>
            </w:r>
            <w:proofErr w:type="spellStart"/>
            <w:r w:rsidR="00061FE6" w:rsidRPr="00D81F8E">
              <w:t>софинансирования</w:t>
            </w:r>
            <w:proofErr w:type="spellEnd"/>
            <w:r w:rsidR="00061FE6" w:rsidRPr="00D81F8E">
              <w:t xml:space="preserve"> из областного бюджета части  расходов по уплате процентной ставки по кредитам (займам), полученным с 01 августа 2015 года  по направлениям, предусмотренным Правил</w:t>
            </w:r>
            <w:r w:rsidR="00E12B24" w:rsidRPr="00D81F8E">
              <w:t>ами</w:t>
            </w:r>
            <w:r w:rsidR="00061FE6" w:rsidRPr="00D81F8E">
              <w:t xml:space="preserve"> предоставления и распределения субсидий из федерального бюджета бюджетам субъектов Российской Федерации  на возмещение части затрат на уплату процентов по кредитам, полученным в российских кредитных организациях, и займам, полученным в </w:t>
            </w:r>
            <w:r w:rsidR="00061FE6" w:rsidRPr="00D81F8E">
              <w:lastRenderedPageBreak/>
              <w:t>сельскохозяйственных кредитных потребительских кооперативах</w:t>
            </w:r>
            <w:proofErr w:type="gramEnd"/>
            <w:r w:rsidR="00061FE6" w:rsidRPr="00D81F8E">
              <w:t xml:space="preserve">, </w:t>
            </w:r>
            <w:proofErr w:type="gramStart"/>
            <w:r w:rsidR="00061FE6" w:rsidRPr="00D81F8E">
              <w:t>утвержденным</w:t>
            </w:r>
            <w:r w:rsidR="00E12B24" w:rsidRPr="00D81F8E">
              <w:t>и</w:t>
            </w:r>
            <w:proofErr w:type="gramEnd"/>
            <w:r w:rsidR="00061FE6" w:rsidRPr="00D81F8E">
              <w:t xml:space="preserve"> постановлением Правительства Российской Федерации от 28.07.2015 № 766.</w:t>
            </w:r>
          </w:p>
          <w:p w:rsidR="001104A7" w:rsidRPr="00D81F8E" w:rsidRDefault="009E02C7" w:rsidP="00AA16EC">
            <w:pPr>
              <w:pStyle w:val="af0"/>
              <w:jc w:val="both"/>
            </w:pPr>
            <w:r w:rsidRPr="00D81F8E">
              <w:t xml:space="preserve">     </w:t>
            </w:r>
            <w:r w:rsidR="001104A7" w:rsidRPr="00D81F8E">
              <w:t>6.1.</w:t>
            </w:r>
            <w:r w:rsidR="00061FE6" w:rsidRPr="00D81F8E">
              <w:t>3</w:t>
            </w:r>
            <w:r w:rsidR="001104A7" w:rsidRPr="00D81F8E">
              <w:t xml:space="preserve">. </w:t>
            </w:r>
            <w:r w:rsidR="00061FE6" w:rsidRPr="00D81F8E">
              <w:t>С</w:t>
            </w:r>
            <w:r w:rsidR="003B664E" w:rsidRPr="00D81F8E">
              <w:t xml:space="preserve">табильное привлечение дополнительных инвестиций в отрасли агропромышленного комплекса, в том числе для поддержки </w:t>
            </w:r>
            <w:proofErr w:type="spellStart"/>
            <w:r w:rsidR="003B664E" w:rsidRPr="00D81F8E">
              <w:t>импортзамещения</w:t>
            </w:r>
            <w:proofErr w:type="spellEnd"/>
            <w:r w:rsidR="003B664E" w:rsidRPr="00D81F8E">
              <w:t xml:space="preserve"> продукции АПК (овощеводство, молочное и мясное скотоводство, </w:t>
            </w:r>
            <w:r w:rsidR="00E12B24" w:rsidRPr="00D81F8E">
              <w:t xml:space="preserve">производство </w:t>
            </w:r>
            <w:r w:rsidR="003B664E" w:rsidRPr="00D81F8E">
              <w:t>семенно</w:t>
            </w:r>
            <w:r w:rsidR="00E12B24" w:rsidRPr="00D81F8E">
              <w:t>го</w:t>
            </w:r>
            <w:r w:rsidR="003B664E" w:rsidRPr="00D81F8E">
              <w:t xml:space="preserve"> картофеля и плодово-ягодной продукции);</w:t>
            </w:r>
          </w:p>
          <w:p w:rsidR="00376D41" w:rsidRPr="00D81F8E" w:rsidRDefault="009E02C7" w:rsidP="001C741E">
            <w:pPr>
              <w:pStyle w:val="a3"/>
              <w:ind w:left="0" w:firstLine="0"/>
            </w:pPr>
            <w:r w:rsidRPr="00D81F8E">
              <w:t xml:space="preserve">      </w:t>
            </w:r>
            <w:r w:rsidR="00664303" w:rsidRPr="00D81F8E">
              <w:t>6.2. Негативные эффекты, возникающие в связи с наличием проблемы:</w:t>
            </w:r>
          </w:p>
          <w:p w:rsidR="00F50043" w:rsidRPr="00D81F8E" w:rsidRDefault="009E02C7" w:rsidP="00545FD2">
            <w:pPr>
              <w:jc w:val="both"/>
            </w:pPr>
            <w:r w:rsidRPr="00D81F8E">
              <w:t xml:space="preserve">      </w:t>
            </w:r>
            <w:r w:rsidR="00E82BC2" w:rsidRPr="00D81F8E">
              <w:t>6.2.1. </w:t>
            </w:r>
            <w:r w:rsidR="00F50043" w:rsidRPr="00D81F8E">
              <w:t xml:space="preserve">Организации </w:t>
            </w:r>
            <w:r w:rsidR="00545FD2" w:rsidRPr="00D81F8E">
              <w:t xml:space="preserve"> испытывают</w:t>
            </w:r>
            <w:r w:rsidR="00F50043" w:rsidRPr="00D81F8E">
              <w:t xml:space="preserve"> дополнительную финансовую нагрузку, связанную с </w:t>
            </w:r>
            <w:r w:rsidR="001E486A" w:rsidRPr="00D81F8E">
              <w:t>реализацией инвестиционных проектов</w:t>
            </w:r>
            <w:r w:rsidR="00E37B24" w:rsidRPr="00D81F8E">
              <w:t>,</w:t>
            </w:r>
            <w:r w:rsidR="00BD78DD" w:rsidRPr="00D81F8E">
              <w:t xml:space="preserve"> </w:t>
            </w:r>
            <w:r w:rsidR="00F50043" w:rsidRPr="00D81F8E">
              <w:t>отсутствием собственных оборотных сре</w:t>
            </w:r>
            <w:proofErr w:type="gramStart"/>
            <w:r w:rsidR="00F50043" w:rsidRPr="00D81F8E">
              <w:t>дств в п</w:t>
            </w:r>
            <w:proofErr w:type="gramEnd"/>
            <w:r w:rsidR="00F50043" w:rsidRPr="00D81F8E">
              <w:t>ериод проведения сезонных сельскохозяйственных работ</w:t>
            </w:r>
            <w:r w:rsidR="00E37B24" w:rsidRPr="00D81F8E">
              <w:t>. М</w:t>
            </w:r>
            <w:r w:rsidR="00F50043" w:rsidRPr="00D81F8E">
              <w:t xml:space="preserve">огут быть сорваны сроки </w:t>
            </w:r>
            <w:r w:rsidR="00BD78DD" w:rsidRPr="00D81F8E">
              <w:t xml:space="preserve">проведения </w:t>
            </w:r>
            <w:r w:rsidR="00F50043" w:rsidRPr="00D81F8E">
              <w:t>(сокращены объемы) сельскохозяй</w:t>
            </w:r>
            <w:r w:rsidR="00E37B24" w:rsidRPr="00D81F8E">
              <w:t>ственных работ, сроки проведения раб</w:t>
            </w:r>
            <w:r w:rsidR="001C4AFC" w:rsidRPr="00D81F8E">
              <w:t>от</w:t>
            </w:r>
            <w:r w:rsidR="00E37B24" w:rsidRPr="00D81F8E">
              <w:t xml:space="preserve">  по строительству, модернизации объектов агропромышленного комплекса и сроки ввода мощностей в эксплуатацию.</w:t>
            </w:r>
          </w:p>
          <w:p w:rsidR="00061FE6" w:rsidRPr="00D81F8E" w:rsidRDefault="009E02C7" w:rsidP="00061FE6">
            <w:pPr>
              <w:jc w:val="both"/>
            </w:pPr>
            <w:r w:rsidRPr="00D81F8E">
              <w:t xml:space="preserve">      </w:t>
            </w:r>
            <w:r w:rsidR="00E82BC2" w:rsidRPr="00D81F8E">
              <w:t>6.2.2. </w:t>
            </w:r>
            <w:r w:rsidR="0035665E" w:rsidRPr="00D81F8E">
              <w:t xml:space="preserve"> Снижение объемов кредитных средств, привлекаемых в сельскохозяйственное производство и строительство новых </w:t>
            </w:r>
            <w:r w:rsidR="008215CA" w:rsidRPr="00D81F8E">
              <w:t xml:space="preserve"> объектов молочного скотоводства,</w:t>
            </w:r>
            <w:r w:rsidR="0035665E" w:rsidRPr="00D81F8E">
              <w:t xml:space="preserve"> растениевод</w:t>
            </w:r>
            <w:r w:rsidR="008215CA" w:rsidRPr="00D81F8E">
              <w:t>ства</w:t>
            </w:r>
            <w:r w:rsidR="001C4AFC" w:rsidRPr="00D81F8E">
              <w:t>, объектов первичной (промышленной) переработки сельскохозяйственной продукции</w:t>
            </w:r>
            <w:r w:rsidR="0029157C" w:rsidRPr="00D81F8E">
              <w:t>.</w:t>
            </w:r>
          </w:p>
          <w:p w:rsidR="00451909" w:rsidRPr="00D81F8E" w:rsidRDefault="009E02C7" w:rsidP="00061FE6">
            <w:pPr>
              <w:jc w:val="both"/>
            </w:pPr>
            <w:r w:rsidRPr="00D81F8E">
              <w:rPr>
                <w:szCs w:val="28"/>
              </w:rPr>
              <w:t xml:space="preserve">       </w:t>
            </w:r>
            <w:r w:rsidR="00451909" w:rsidRPr="00D81F8E">
              <w:rPr>
                <w:szCs w:val="28"/>
              </w:rPr>
              <w:t xml:space="preserve">6.2.3 </w:t>
            </w:r>
            <w:r w:rsidR="001A6F46" w:rsidRPr="00D81F8E">
              <w:rPr>
                <w:szCs w:val="28"/>
              </w:rPr>
              <w:t xml:space="preserve">Отсутствие </w:t>
            </w:r>
            <w:r w:rsidR="00451909" w:rsidRPr="00D81F8E">
              <w:rPr>
                <w:szCs w:val="28"/>
              </w:rPr>
              <w:t xml:space="preserve">средств из федерального бюджета на исполнение расходных обязательств по финансовому обеспечению мероприятий, связанных с возмещением части затрат, при </w:t>
            </w:r>
            <w:r w:rsidR="001A6F46" w:rsidRPr="00D81F8E">
              <w:rPr>
                <w:szCs w:val="28"/>
              </w:rPr>
              <w:t xml:space="preserve">не </w:t>
            </w:r>
            <w:r w:rsidR="00451909" w:rsidRPr="00D81F8E">
              <w:rPr>
                <w:szCs w:val="28"/>
              </w:rPr>
              <w:t>обеспечени</w:t>
            </w:r>
            <w:r w:rsidR="00AA16EC" w:rsidRPr="00D81F8E">
              <w:rPr>
                <w:szCs w:val="28"/>
              </w:rPr>
              <w:t>и</w:t>
            </w:r>
            <w:r w:rsidR="00451909" w:rsidRPr="00D81F8E">
              <w:rPr>
                <w:szCs w:val="28"/>
              </w:rPr>
              <w:t xml:space="preserve"> </w:t>
            </w:r>
            <w:proofErr w:type="spellStart"/>
            <w:r w:rsidR="00451909" w:rsidRPr="00D81F8E">
              <w:rPr>
                <w:szCs w:val="28"/>
              </w:rPr>
              <w:t>софинансирования</w:t>
            </w:r>
            <w:proofErr w:type="spellEnd"/>
            <w:r w:rsidR="00451909" w:rsidRPr="00D81F8E">
              <w:rPr>
                <w:szCs w:val="28"/>
              </w:rPr>
              <w:t xml:space="preserve"> из областного бюджета.</w:t>
            </w:r>
            <w:r w:rsidR="007F3204" w:rsidRPr="00D81F8E">
              <w:rPr>
                <w:szCs w:val="28"/>
              </w:rPr>
              <w:t xml:space="preserve"> Средства федерального бюджета на условиях </w:t>
            </w:r>
            <w:proofErr w:type="spellStart"/>
            <w:r w:rsidR="007F3204" w:rsidRPr="00D81F8E">
              <w:rPr>
                <w:szCs w:val="28"/>
              </w:rPr>
              <w:t>софинансираования</w:t>
            </w:r>
            <w:proofErr w:type="spellEnd"/>
            <w:r w:rsidR="007F3204" w:rsidRPr="00D81F8E">
              <w:rPr>
                <w:szCs w:val="28"/>
              </w:rPr>
              <w:t xml:space="preserve"> не будут выделены по вновь полученным кредитам </w:t>
            </w:r>
            <w:r w:rsidR="00D835F5" w:rsidRPr="00D81F8E">
              <w:rPr>
                <w:szCs w:val="28"/>
              </w:rPr>
              <w:t xml:space="preserve">(займам) </w:t>
            </w:r>
            <w:r w:rsidR="007F3204" w:rsidRPr="00D81F8E">
              <w:rPr>
                <w:szCs w:val="28"/>
              </w:rPr>
              <w:t>на сумму более 500 млн. руб.</w:t>
            </w:r>
          </w:p>
          <w:p w:rsidR="00185094" w:rsidRPr="00D81F8E" w:rsidRDefault="00451909" w:rsidP="009E02C7">
            <w:pPr>
              <w:jc w:val="both"/>
              <w:rPr>
                <w:sz w:val="26"/>
                <w:szCs w:val="26"/>
              </w:rPr>
            </w:pPr>
            <w:r w:rsidRPr="00D81F8E">
              <w:t xml:space="preserve">  </w:t>
            </w:r>
            <w:r w:rsidR="009E02C7" w:rsidRPr="00D81F8E">
              <w:t xml:space="preserve">     </w:t>
            </w:r>
            <w:r w:rsidR="00664303" w:rsidRPr="00D81F8E">
              <w:t>6.3.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664303" w:rsidRPr="00D81F8E">
              <w:rPr>
                <w:sz w:val="26"/>
                <w:szCs w:val="26"/>
              </w:rPr>
              <w:t xml:space="preserve"> </w:t>
            </w:r>
          </w:p>
          <w:p w:rsidR="000E0DF1" w:rsidRPr="00D81F8E" w:rsidRDefault="003023CC" w:rsidP="001A6F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1FC2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2C7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1FC2" w:rsidRPr="00D81F8E">
              <w:rPr>
                <w:rFonts w:ascii="Times New Roman" w:hAnsi="Times New Roman" w:cs="Times New Roman"/>
                <w:sz w:val="28"/>
                <w:szCs w:val="28"/>
              </w:rPr>
              <w:t>Согласно изменени</w:t>
            </w:r>
            <w:r w:rsidR="001E3322" w:rsidRPr="00D81F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91FC2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, внесенных в Федеральный закон от 29 декабря 2006 года № 264-ФЗ «О развитии сельского хозяйства» и </w:t>
            </w:r>
            <w:r w:rsidR="00B05130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программу развития сельского хозяйства и регулирования рынков сельскохозяйственной продукции, сырья и продовольствия на 2013 - 2020 годы, утвержденную постановлением Правительства Свердловской области 14.07.2012 № 717, </w:t>
            </w:r>
            <w:r w:rsidR="00991FC2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Российской Федерации </w:t>
            </w:r>
            <w:r w:rsidR="00991FC2" w:rsidRPr="00D81F8E">
              <w:rPr>
                <w:rFonts w:ascii="Times New Roman" w:hAnsi="Times New Roman" w:cs="Times New Roman"/>
                <w:bCs/>
                <w:sz w:val="28"/>
                <w:szCs w:val="28"/>
              </w:rPr>
              <w:t>от 28.07.2015 № 766 «О внесении изменений в Правила предоставления и распределения субсидий из федерального бюджета</w:t>
            </w:r>
            <w:proofErr w:type="gramEnd"/>
            <w:r w:rsidR="00991FC2" w:rsidRPr="00D81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91FC2" w:rsidRPr="00D81F8E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бюджетам субъектов Российской Федерации 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      </w:r>
            <w:r w:rsidR="00991FC2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изменения </w:t>
            </w:r>
            <w:r w:rsidR="00061FE6" w:rsidRPr="00D81F8E">
              <w:rPr>
                <w:rFonts w:ascii="Times New Roman" w:hAnsi="Times New Roman" w:cs="Times New Roman"/>
                <w:sz w:val="28"/>
                <w:szCs w:val="28"/>
              </w:rPr>
              <w:t>с 01 августа 2015 года</w:t>
            </w:r>
            <w:r w:rsidR="001A6F46" w:rsidRPr="00D81F8E">
              <w:rPr>
                <w:rFonts w:ascii="Times New Roman" w:hAnsi="Times New Roman" w:cs="Times New Roman"/>
                <w:sz w:val="28"/>
                <w:szCs w:val="28"/>
              </w:rPr>
              <w:t>, предусматривающие новые</w:t>
            </w:r>
            <w:r w:rsidR="00061FE6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130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поддержки кредитования агропромышленного комплекса (молочное животноводство, переработка продукции растениеводства и животноводства, развитие </w:t>
            </w:r>
            <w:proofErr w:type="spellStart"/>
            <w:r w:rsidR="00B05130" w:rsidRPr="00D81F8E"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 w:rsidR="00B05130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-семеноводческих и </w:t>
            </w:r>
            <w:proofErr w:type="spellStart"/>
            <w:r w:rsidR="00B05130" w:rsidRPr="00D81F8E"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 w:rsidR="00B05130" w:rsidRPr="00D81F8E">
              <w:rPr>
                <w:rFonts w:ascii="Times New Roman" w:hAnsi="Times New Roman" w:cs="Times New Roman"/>
                <w:sz w:val="28"/>
                <w:szCs w:val="28"/>
              </w:rPr>
              <w:t>-генетических центров, развитие оптово-распределительных центров</w:t>
            </w:r>
            <w:r w:rsidR="00061FE6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 w:rsidR="00991FC2" w:rsidRPr="00D8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получателей государственной поддержки</w:t>
            </w:r>
            <w:proofErr w:type="gramEnd"/>
            <w:r w:rsidR="00061FE6" w:rsidRPr="00D81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3322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3322" w:rsidRPr="00D81F8E">
              <w:rPr>
                <w:rFonts w:ascii="Times New Roman" w:hAnsi="Times New Roman" w:cs="Times New Roman"/>
                <w:sz w:val="28"/>
                <w:szCs w:val="28"/>
              </w:rPr>
              <w:t>При этом в нормативно-правовом акте</w:t>
            </w:r>
            <w:r w:rsidR="000E0DF1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Свердловской области от 24.01.2013 № 51</w:t>
            </w:r>
            <w:r w:rsidR="000E0DF1" w:rsidRPr="00D81F8E">
              <w:rPr>
                <w:rFonts w:ascii="Times New Roman" w:hAnsi="Times New Roman" w:cs="Times New Roman"/>
                <w:sz w:val="28"/>
                <w:szCs w:val="28"/>
              </w:rPr>
              <w:noBreakHyphen/>
              <w:t>ПП «Об утверждении порядков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  <w:r w:rsidR="001A6F46" w:rsidRPr="00D81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0DF1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положения</w:t>
            </w:r>
            <w:r w:rsidR="001A6F46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E0DF1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1A6F46" w:rsidRPr="00D81F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0DF1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E0DF1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с 01 августа 2015 года указанной поддержки из областного бюджета  на условиях </w:t>
            </w:r>
            <w:proofErr w:type="spellStart"/>
            <w:r w:rsidR="000E0DF1" w:rsidRPr="00D81F8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1A6F46" w:rsidRPr="00D81F8E">
              <w:rPr>
                <w:rFonts w:ascii="Times New Roman" w:hAnsi="Times New Roman" w:cs="Times New Roman"/>
                <w:sz w:val="28"/>
                <w:szCs w:val="28"/>
              </w:rPr>
              <w:t>, в том числе  новых категорий</w:t>
            </w:r>
            <w:proofErr w:type="gramEnd"/>
            <w:r w:rsidR="001A6F46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получателей.</w:t>
            </w:r>
            <w:r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постановления Правительства Свердловской  предусматривается введение  положения, предусматривающие новые  направления поддержки кредитования агропромышленного комплекса и новых категорий получателей с </w:t>
            </w:r>
            <w:proofErr w:type="spellStart"/>
            <w:r w:rsidRPr="00D81F8E">
              <w:rPr>
                <w:rFonts w:ascii="Times New Roman" w:hAnsi="Times New Roman" w:cs="Times New Roman"/>
                <w:sz w:val="28"/>
                <w:szCs w:val="28"/>
              </w:rPr>
              <w:t>софинансированием</w:t>
            </w:r>
            <w:proofErr w:type="spellEnd"/>
            <w:r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областного бюджета.</w:t>
            </w:r>
          </w:p>
          <w:p w:rsidR="00CA16D6" w:rsidRDefault="005D6521" w:rsidP="00AA1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1E95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 агропромышленного комплекса  </w:t>
            </w:r>
            <w:r w:rsidR="007A0E52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для производства сельскохозяйственной продукции и строительств</w:t>
            </w:r>
            <w:r w:rsidR="00D835F5" w:rsidRPr="00D81F8E">
              <w:rPr>
                <w:rFonts w:ascii="Times New Roman" w:hAnsi="Times New Roman" w:cs="Times New Roman"/>
                <w:sz w:val="28"/>
                <w:szCs w:val="28"/>
              </w:rPr>
              <w:t>а, реконструкции</w:t>
            </w:r>
            <w:r w:rsidR="007A0E52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</w:t>
            </w:r>
            <w:r w:rsidR="00D835F5" w:rsidRPr="00D81F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0E52" w:rsidRPr="00D81F8E">
              <w:rPr>
                <w:rFonts w:ascii="Times New Roman" w:hAnsi="Times New Roman" w:cs="Times New Roman"/>
                <w:sz w:val="28"/>
                <w:szCs w:val="28"/>
              </w:rPr>
              <w:t xml:space="preserve">  объектов  АПК и обновления парка сельс</w:t>
            </w:r>
            <w:bookmarkEnd w:id="0"/>
            <w:r w:rsidR="007A0E52">
              <w:rPr>
                <w:rFonts w:ascii="Times New Roman" w:hAnsi="Times New Roman" w:cs="Times New Roman"/>
                <w:sz w:val="28"/>
                <w:szCs w:val="28"/>
              </w:rPr>
              <w:t xml:space="preserve">кохозяйственной техники привлечены  </w:t>
            </w:r>
            <w:r w:rsidR="00682550" w:rsidRPr="005851A8">
              <w:rPr>
                <w:rFonts w:ascii="Times New Roman" w:hAnsi="Times New Roman" w:cs="Times New Roman"/>
                <w:sz w:val="28"/>
                <w:szCs w:val="28"/>
              </w:rPr>
              <w:t>кредитные ресурсы</w:t>
            </w:r>
            <w:r w:rsidR="00CA16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16D6" w:rsidRDefault="00CA16D6" w:rsidP="00AA1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82550" w:rsidRPr="005851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550" w:rsidRPr="005851A8">
              <w:rPr>
                <w:rFonts w:ascii="Times New Roman" w:hAnsi="Times New Roman" w:cs="Times New Roman"/>
                <w:sz w:val="28"/>
                <w:szCs w:val="28"/>
              </w:rPr>
              <w:t xml:space="preserve">на срок до 1 года в </w:t>
            </w:r>
            <w:r w:rsidR="00682550">
              <w:rPr>
                <w:rFonts w:ascii="Times New Roman" w:hAnsi="Times New Roman" w:cs="Times New Roman"/>
                <w:sz w:val="28"/>
                <w:szCs w:val="28"/>
              </w:rPr>
              <w:t xml:space="preserve">2013 году </w:t>
            </w:r>
            <w:r w:rsidR="00EA1C2A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6,1 млрд. руб., </w:t>
            </w:r>
            <w:r w:rsidR="00E21E95" w:rsidRPr="005851A8">
              <w:rPr>
                <w:rFonts w:ascii="Times New Roman" w:hAnsi="Times New Roman" w:cs="Times New Roman"/>
                <w:sz w:val="28"/>
                <w:szCs w:val="28"/>
              </w:rPr>
              <w:t xml:space="preserve">2014 году </w:t>
            </w:r>
            <w:r w:rsidR="00EA1C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1E95" w:rsidRPr="005851A8">
              <w:rPr>
                <w:rFonts w:ascii="Times New Roman" w:hAnsi="Times New Roman" w:cs="Times New Roman"/>
                <w:sz w:val="28"/>
                <w:szCs w:val="28"/>
              </w:rPr>
              <w:t>4,2 млрд. руб.</w:t>
            </w:r>
            <w:r w:rsidR="007A0E52">
              <w:rPr>
                <w:rFonts w:ascii="Times New Roman" w:hAnsi="Times New Roman" w:cs="Times New Roman"/>
                <w:sz w:val="28"/>
                <w:szCs w:val="28"/>
              </w:rPr>
              <w:t xml:space="preserve">, за 7 месяцев 2015 года </w:t>
            </w:r>
            <w:r w:rsidR="001A1C8B">
              <w:rPr>
                <w:rFonts w:ascii="Times New Roman" w:hAnsi="Times New Roman" w:cs="Times New Roman"/>
                <w:sz w:val="28"/>
                <w:szCs w:val="28"/>
              </w:rPr>
              <w:t>– 2,5 млрд.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16D6" w:rsidRDefault="00CA16D6" w:rsidP="00AA1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1E95" w:rsidRPr="00585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21E95" w:rsidRPr="005851A8">
              <w:rPr>
                <w:rFonts w:ascii="Times New Roman" w:hAnsi="Times New Roman" w:cs="Times New Roman"/>
                <w:sz w:val="28"/>
                <w:szCs w:val="28"/>
              </w:rPr>
              <w:t>инвестиционные</w:t>
            </w:r>
            <w:proofErr w:type="gramEnd"/>
            <w:r w:rsidR="00E21E95" w:rsidRPr="00585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C2A">
              <w:rPr>
                <w:rFonts w:ascii="Times New Roman" w:hAnsi="Times New Roman" w:cs="Times New Roman"/>
                <w:sz w:val="28"/>
                <w:szCs w:val="28"/>
              </w:rPr>
              <w:t xml:space="preserve">в 2013 году – 1,8 млрд. руб., в 2014 году </w:t>
            </w:r>
            <w:r w:rsidR="00E21E95" w:rsidRPr="005851A8">
              <w:rPr>
                <w:rFonts w:ascii="Times New Roman" w:hAnsi="Times New Roman" w:cs="Times New Roman"/>
                <w:sz w:val="28"/>
                <w:szCs w:val="28"/>
              </w:rPr>
              <w:t xml:space="preserve"> -0,948 млрд. руб.,</w:t>
            </w:r>
            <w:r w:rsidR="001A1C8B">
              <w:rPr>
                <w:rFonts w:ascii="Times New Roman" w:hAnsi="Times New Roman" w:cs="Times New Roman"/>
                <w:sz w:val="28"/>
                <w:szCs w:val="28"/>
              </w:rPr>
              <w:t xml:space="preserve"> за 7 месяцев 2015 года -  0,286 млрд. руб.;</w:t>
            </w:r>
            <w:r w:rsidR="00E21E95" w:rsidRPr="00585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A16D6" w:rsidRDefault="00CA16D6" w:rsidP="00AA1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21E95" w:rsidRPr="005851A8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малых форм хозяйствования </w:t>
            </w:r>
            <w:r w:rsidR="00EA1C2A">
              <w:rPr>
                <w:rFonts w:ascii="Times New Roman" w:hAnsi="Times New Roman" w:cs="Times New Roman"/>
                <w:sz w:val="28"/>
                <w:szCs w:val="28"/>
              </w:rPr>
              <w:t xml:space="preserve">в 2013 году -0,226 млрд. руб., 2014 году </w:t>
            </w:r>
            <w:r w:rsidR="00E21E95" w:rsidRPr="005851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7ADE">
              <w:rPr>
                <w:rFonts w:ascii="Times New Roman" w:hAnsi="Times New Roman" w:cs="Times New Roman"/>
                <w:sz w:val="28"/>
                <w:szCs w:val="28"/>
              </w:rPr>
              <w:t>0,206 млрд. руб.</w:t>
            </w:r>
            <w:r w:rsidR="001A1C8B">
              <w:rPr>
                <w:rFonts w:ascii="Times New Roman" w:hAnsi="Times New Roman" w:cs="Times New Roman"/>
                <w:sz w:val="28"/>
                <w:szCs w:val="28"/>
              </w:rPr>
              <w:t>, за 7 месяцев 2015 года – 0,081 млрд. руб.</w:t>
            </w:r>
          </w:p>
          <w:p w:rsidR="00E21E95" w:rsidRPr="005851A8" w:rsidRDefault="00A37ADE" w:rsidP="00AA1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 вводом новых направлений</w:t>
            </w:r>
            <w:r w:rsidRPr="001A6F4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кредитования агропромышленного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2015 году </w:t>
            </w:r>
            <w:r w:rsidR="00E21E95" w:rsidRPr="005851A8">
              <w:rPr>
                <w:rFonts w:ascii="Times New Roman" w:hAnsi="Times New Roman" w:cs="Times New Roman"/>
                <w:sz w:val="28"/>
                <w:szCs w:val="28"/>
              </w:rPr>
              <w:t>планируется привлечь в отрасль кредитные ресурсы  в</w:t>
            </w:r>
            <w:r w:rsidR="00DB30C7">
              <w:rPr>
                <w:rFonts w:ascii="Times New Roman" w:hAnsi="Times New Roman" w:cs="Times New Roman"/>
                <w:sz w:val="28"/>
                <w:szCs w:val="28"/>
              </w:rPr>
              <w:t xml:space="preserve">  объеме более 5,0 млрд. руб.</w:t>
            </w:r>
          </w:p>
          <w:p w:rsidR="008B79DD" w:rsidRDefault="00A37ADE" w:rsidP="00AA1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proofErr w:type="gramStart"/>
            <w:r>
              <w:rPr>
                <w:szCs w:val="28"/>
              </w:rPr>
              <w:t>Н</w:t>
            </w:r>
            <w:r w:rsidR="000A2039" w:rsidRPr="005851A8">
              <w:rPr>
                <w:szCs w:val="28"/>
              </w:rPr>
              <w:t>а возмещение</w:t>
            </w:r>
            <w:r w:rsidR="000A2039">
              <w:rPr>
                <w:szCs w:val="28"/>
              </w:rPr>
              <w:t xml:space="preserve"> части процентной с</w:t>
            </w:r>
            <w:r w:rsidR="00BD78DD">
              <w:rPr>
                <w:szCs w:val="28"/>
              </w:rPr>
              <w:t>т</w:t>
            </w:r>
            <w:r w:rsidR="000A2039">
              <w:rPr>
                <w:szCs w:val="28"/>
              </w:rPr>
              <w:t>авки по привлеченным  кредитам</w:t>
            </w:r>
            <w:r w:rsidR="001178E9">
              <w:rPr>
                <w:szCs w:val="28"/>
              </w:rPr>
              <w:t xml:space="preserve"> (включая переходящие кредиты)</w:t>
            </w:r>
            <w:r w:rsidR="000A2039">
              <w:rPr>
                <w:szCs w:val="28"/>
              </w:rPr>
              <w:t xml:space="preserve"> на условиях </w:t>
            </w:r>
            <w:proofErr w:type="spellStart"/>
            <w:r w:rsidR="000A2039">
              <w:rPr>
                <w:szCs w:val="28"/>
              </w:rPr>
              <w:t>софинансирования</w:t>
            </w:r>
            <w:proofErr w:type="spellEnd"/>
            <w:r w:rsidR="000A2039">
              <w:rPr>
                <w:szCs w:val="28"/>
              </w:rPr>
              <w:t xml:space="preserve"> расходов направлены средства бюджета</w:t>
            </w:r>
            <w:r>
              <w:rPr>
                <w:szCs w:val="28"/>
              </w:rPr>
              <w:t xml:space="preserve"> в 2013 году в сумме </w:t>
            </w:r>
            <w:r w:rsidR="001178E9">
              <w:rPr>
                <w:szCs w:val="28"/>
              </w:rPr>
              <w:t xml:space="preserve"> </w:t>
            </w:r>
            <w:r w:rsidR="00DB30C7">
              <w:rPr>
                <w:szCs w:val="28"/>
              </w:rPr>
              <w:t>268,666</w:t>
            </w:r>
            <w:r w:rsidR="001178E9">
              <w:rPr>
                <w:szCs w:val="28"/>
              </w:rPr>
              <w:t xml:space="preserve"> млн. руб., </w:t>
            </w:r>
            <w:r>
              <w:rPr>
                <w:szCs w:val="28"/>
              </w:rPr>
              <w:t xml:space="preserve">     </w:t>
            </w:r>
            <w:r w:rsidR="000A2039">
              <w:rPr>
                <w:szCs w:val="28"/>
              </w:rPr>
              <w:t xml:space="preserve"> в</w:t>
            </w:r>
            <w:r w:rsidR="00DB30C7">
              <w:rPr>
                <w:szCs w:val="28"/>
              </w:rPr>
              <w:t xml:space="preserve">  2014 году -</w:t>
            </w:r>
            <w:r w:rsidR="000A2039">
              <w:rPr>
                <w:szCs w:val="28"/>
              </w:rPr>
              <w:t xml:space="preserve"> 272,494 млн. руб.</w:t>
            </w:r>
            <w:r w:rsidR="00122702">
              <w:rPr>
                <w:szCs w:val="28"/>
              </w:rPr>
              <w:t xml:space="preserve"> </w:t>
            </w:r>
            <w:r w:rsidR="008B79DD">
              <w:rPr>
                <w:szCs w:val="28"/>
              </w:rPr>
              <w:t>В соответствии с Законом Свердловской области от 03 декабря 2014 года  № 111-ОЗ «Об областном бюджете на 2015 год и плановый период 2016 и 2017 годов»  предусматривается на поддержку</w:t>
            </w:r>
            <w:proofErr w:type="gramEnd"/>
            <w:r w:rsidR="008B79DD">
              <w:rPr>
                <w:szCs w:val="28"/>
              </w:rPr>
              <w:t xml:space="preserve"> кредитования АПК в части  возмещени</w:t>
            </w:r>
            <w:r w:rsidR="00D835F5">
              <w:rPr>
                <w:szCs w:val="28"/>
              </w:rPr>
              <w:t>я</w:t>
            </w:r>
            <w:r w:rsidR="008B79DD">
              <w:rPr>
                <w:szCs w:val="28"/>
              </w:rPr>
              <w:t xml:space="preserve"> затрат по уплате процентов по кредитам (займам) </w:t>
            </w:r>
            <w:r w:rsidR="00122702">
              <w:rPr>
                <w:szCs w:val="28"/>
              </w:rPr>
              <w:t xml:space="preserve"> из областного бюджета </w:t>
            </w:r>
            <w:r w:rsidR="008B79DD">
              <w:rPr>
                <w:szCs w:val="28"/>
              </w:rPr>
              <w:t xml:space="preserve"> направит</w:t>
            </w:r>
            <w:r w:rsidR="00D835F5">
              <w:rPr>
                <w:szCs w:val="28"/>
              </w:rPr>
              <w:t>ь</w:t>
            </w:r>
            <w:r w:rsidR="008B79DD">
              <w:rPr>
                <w:szCs w:val="28"/>
              </w:rPr>
              <w:t xml:space="preserve"> </w:t>
            </w:r>
            <w:r w:rsidR="00122702">
              <w:rPr>
                <w:szCs w:val="28"/>
              </w:rPr>
              <w:t xml:space="preserve"> 327,139 млн. руб.</w:t>
            </w:r>
            <w:r w:rsidR="004B7A5D">
              <w:rPr>
                <w:szCs w:val="28"/>
              </w:rPr>
              <w:t xml:space="preserve"> </w:t>
            </w:r>
            <w:r w:rsidR="00DB30C7">
              <w:rPr>
                <w:szCs w:val="28"/>
              </w:rPr>
              <w:t xml:space="preserve">(с учетом возмещения  части затрат по  уплате процентов по переходящим кредитам). </w:t>
            </w:r>
          </w:p>
          <w:p w:rsidR="000A2039" w:rsidRDefault="008B79DD" w:rsidP="00AA16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DB30C7">
              <w:rPr>
                <w:szCs w:val="28"/>
              </w:rPr>
              <w:t xml:space="preserve">На условиях </w:t>
            </w:r>
            <w:proofErr w:type="spellStart"/>
            <w:r w:rsidR="00DB30C7">
              <w:rPr>
                <w:szCs w:val="28"/>
              </w:rPr>
              <w:t>софинансирования</w:t>
            </w:r>
            <w:proofErr w:type="spellEnd"/>
            <w:r w:rsidR="00DB30C7">
              <w:rPr>
                <w:szCs w:val="28"/>
              </w:rPr>
              <w:t xml:space="preserve"> выделены средства федерального бюджета в 2013 году в сумме  788,271 млн. руб., в 2014 году</w:t>
            </w:r>
            <w:r>
              <w:rPr>
                <w:szCs w:val="28"/>
              </w:rPr>
              <w:t xml:space="preserve"> -918,471 млн. руб. В  2015  году на условиях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 xml:space="preserve"> из федерального бюджета планируется направить </w:t>
            </w:r>
            <w:r w:rsidR="00625453">
              <w:rPr>
                <w:szCs w:val="28"/>
              </w:rPr>
              <w:t>1063,854 млн. руб.</w:t>
            </w:r>
          </w:p>
          <w:p w:rsidR="006D03AB" w:rsidRDefault="009E02C7" w:rsidP="00AA16EC">
            <w:pPr>
              <w:jc w:val="both"/>
            </w:pPr>
            <w:r>
              <w:rPr>
                <w:szCs w:val="28"/>
              </w:rPr>
              <w:t xml:space="preserve">      </w:t>
            </w:r>
            <w:r w:rsidR="00664303" w:rsidRPr="00055EE6">
              <w:rPr>
                <w:szCs w:val="28"/>
              </w:rPr>
              <w:t>6.4.</w:t>
            </w:r>
            <w:r w:rsidR="00664303">
              <w:rPr>
                <w:sz w:val="24"/>
                <w:szCs w:val="24"/>
              </w:rPr>
              <w:t xml:space="preserve"> </w:t>
            </w:r>
            <w:r w:rsidR="00664303"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EF328A" w:rsidRDefault="00EF328A" w:rsidP="00AA16EC">
            <w:pPr>
              <w:jc w:val="both"/>
            </w:pPr>
            <w:r>
              <w:t>Снижение процент</w:t>
            </w:r>
            <w:r w:rsidR="00474332">
              <w:t>ов</w:t>
            </w:r>
            <w:r>
              <w:t xml:space="preserve"> </w:t>
            </w:r>
            <w:r w:rsidR="005E648B">
              <w:t>за пользование</w:t>
            </w:r>
            <w:r>
              <w:t xml:space="preserve"> кредит</w:t>
            </w:r>
            <w:r w:rsidR="00D835F5">
              <w:t>ами</w:t>
            </w:r>
            <w:r w:rsidR="003023CC">
              <w:t xml:space="preserve"> </w:t>
            </w:r>
            <w:r w:rsidR="00174655">
              <w:t>и создания более выгодных условий кредитования</w:t>
            </w:r>
            <w:r w:rsidR="003023CC">
              <w:t>,</w:t>
            </w:r>
            <w:r>
              <w:t xml:space="preserve"> что в текущей финансово-экономической ситуации не возможно.</w:t>
            </w:r>
          </w:p>
          <w:p w:rsidR="00EF328A" w:rsidRDefault="00EF328A" w:rsidP="00AA16EC">
            <w:pPr>
              <w:jc w:val="both"/>
            </w:pPr>
            <w:r>
              <w:lastRenderedPageBreak/>
              <w:t>Отказ от привлечения кредитных сре</w:t>
            </w:r>
            <w:proofErr w:type="gramStart"/>
            <w:r>
              <w:t>дств в с</w:t>
            </w:r>
            <w:proofErr w:type="gramEnd"/>
            <w:r>
              <w:t>ельскохозяйственное производств</w:t>
            </w:r>
            <w:r w:rsidR="00474332">
              <w:t>о</w:t>
            </w:r>
            <w:r>
              <w:t xml:space="preserve"> и инвестиционную деятельность. В этом случае – сокращение объемов производства, свёртывание  строительства</w:t>
            </w:r>
            <w:r w:rsidR="00474332">
              <w:t xml:space="preserve">, модернизации </w:t>
            </w:r>
            <w:r>
              <w:t>объектов по производству</w:t>
            </w:r>
            <w:r w:rsidR="005D6521">
              <w:t xml:space="preserve">, переработки </w:t>
            </w:r>
            <w:r>
              <w:t xml:space="preserve"> сельхозпродукции, рост цен на продукцию и безработица в сельской местности.</w:t>
            </w:r>
          </w:p>
          <w:p w:rsidR="00664303" w:rsidRDefault="009E02C7" w:rsidP="00AA16EC">
            <w:pPr>
              <w:pStyle w:val="a3"/>
              <w:ind w:left="0" w:firstLine="0"/>
            </w:pPr>
            <w:r>
              <w:t xml:space="preserve">     </w:t>
            </w:r>
            <w:r w:rsidR="00664303">
              <w:t>6.5.</w:t>
            </w:r>
            <w:r w:rsidR="003712E5">
              <w:t> </w:t>
            </w:r>
            <w:r w:rsidR="00664303">
              <w:t>Источники данных:</w:t>
            </w:r>
          </w:p>
          <w:p w:rsidR="0033221C" w:rsidRDefault="0033221C" w:rsidP="00AA16EC">
            <w:pPr>
              <w:jc w:val="both"/>
            </w:pPr>
            <w:r>
              <w:t>Правительство  Российской Федерации</w:t>
            </w:r>
            <w:r w:rsidR="00BD78DD">
              <w:t>,</w:t>
            </w:r>
            <w:r>
              <w:t xml:space="preserve"> </w:t>
            </w:r>
            <w:r w:rsidR="003F1E5D" w:rsidRPr="003F1E5D">
              <w:t xml:space="preserve">Министерство сельского хозяйства РФ </w:t>
            </w:r>
            <w:r w:rsidR="003F1E5D" w:rsidRPr="003712E5">
              <w:rPr>
                <w:szCs w:val="28"/>
              </w:rPr>
              <w:t>(</w:t>
            </w:r>
            <w:r w:rsidR="003712E5" w:rsidRPr="003712E5">
              <w:rPr>
                <w:bCs/>
                <w:szCs w:val="28"/>
              </w:rPr>
              <w:t>www.mcx.ru</w:t>
            </w:r>
            <w:r w:rsidR="003F1E5D" w:rsidRPr="003712E5">
              <w:t>.)</w:t>
            </w:r>
            <w:r w:rsidR="003712E5" w:rsidRPr="003712E5">
              <w:t>,</w:t>
            </w:r>
            <w:r w:rsidR="003712E5">
              <w:t xml:space="preserve"> </w:t>
            </w:r>
            <w:r>
              <w:t xml:space="preserve"> отчетные данные Министерства агропромышленного комплекса и продовольствия Свердловской области.</w:t>
            </w:r>
          </w:p>
          <w:p w:rsidR="00664303" w:rsidRPr="0073502E" w:rsidRDefault="00664303" w:rsidP="0033221C">
            <w:pPr>
              <w:rPr>
                <w:szCs w:val="28"/>
              </w:rPr>
            </w:pPr>
            <w:r>
              <w:rPr>
                <w:szCs w:val="28"/>
              </w:rPr>
              <w:t xml:space="preserve">6.6. </w:t>
            </w:r>
            <w:r w:rsidRPr="007420D5">
              <w:rPr>
                <w:szCs w:val="28"/>
              </w:rPr>
              <w:t>Иная информация о проблеме</w:t>
            </w:r>
            <w:r w:rsidRPr="001C741E">
              <w:rPr>
                <w:szCs w:val="28"/>
              </w:rPr>
              <w:t>:</w:t>
            </w:r>
            <w:r w:rsidRPr="001C741E">
              <w:rPr>
                <w:i/>
                <w:szCs w:val="28"/>
              </w:rPr>
              <w:t xml:space="preserve"> </w:t>
            </w:r>
            <w:r w:rsidRPr="001C741E">
              <w:rPr>
                <w:szCs w:val="28"/>
              </w:rPr>
              <w:t>отсутствует</w:t>
            </w:r>
            <w:r w:rsidRPr="009508EC">
              <w:rPr>
                <w:sz w:val="26"/>
                <w:szCs w:val="26"/>
              </w:rPr>
              <w:t>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pStyle w:val="11"/>
              <w:ind w:left="33" w:hanging="33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Pr="0073502E">
              <w:rPr>
                <w:b/>
                <w:szCs w:val="28"/>
              </w:rPr>
              <w:br/>
              <w:t>сферах деятельности</w:t>
            </w:r>
          </w:p>
        </w:tc>
      </w:tr>
      <w:tr w:rsidR="009E02C7" w:rsidTr="00922C73">
        <w:tc>
          <w:tcPr>
            <w:tcW w:w="9889" w:type="dxa"/>
            <w:gridSpan w:val="13"/>
          </w:tcPr>
          <w:p w:rsidR="009E02C7" w:rsidRDefault="009E02C7" w:rsidP="009E02C7">
            <w:pPr>
              <w:pStyle w:val="a3"/>
            </w:pPr>
            <w:r>
              <w:t xml:space="preserve">     7.1  Федеральный, региональный опыт в соответствующих сферах:</w:t>
            </w:r>
          </w:p>
          <w:p w:rsidR="00174655" w:rsidRPr="0073502E" w:rsidRDefault="009E02C7" w:rsidP="00174655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E4D4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2013 - 2020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ды, утвержденная постановлением </w:t>
            </w:r>
            <w:r w:rsidRPr="005E4D41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</w:t>
            </w:r>
            <w:r>
              <w:t xml:space="preserve"> </w:t>
            </w:r>
            <w:r w:rsidRPr="005E4D41">
              <w:rPr>
                <w:rFonts w:ascii="Times New Roman" w:hAnsi="Times New Roman" w:cs="Times New Roman"/>
                <w:sz w:val="28"/>
                <w:szCs w:val="28"/>
              </w:rPr>
              <w:t xml:space="preserve">от 14.07.2012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E4D41">
              <w:rPr>
                <w:rFonts w:ascii="Times New Roman" w:hAnsi="Times New Roman" w:cs="Times New Roman"/>
                <w:sz w:val="28"/>
                <w:szCs w:val="28"/>
              </w:rPr>
              <w:t xml:space="preserve"> 717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3CC" w:rsidTr="00407A70">
        <w:tc>
          <w:tcPr>
            <w:tcW w:w="9889" w:type="dxa"/>
            <w:gridSpan w:val="13"/>
          </w:tcPr>
          <w:p w:rsidR="009E02C7" w:rsidRDefault="009E02C7" w:rsidP="003023CC">
            <w:pPr>
              <w:overflowPunct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3023CC" w:rsidRPr="005E4D41" w:rsidRDefault="009E02C7" w:rsidP="003023CC">
            <w:pPr>
              <w:overflowPunct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3023CC" w:rsidRPr="005E4D41">
              <w:rPr>
                <w:szCs w:val="28"/>
              </w:rPr>
              <w:t xml:space="preserve">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утвержденные Постановлением Правительства РФ от 28.12.2012 </w:t>
            </w:r>
            <w:r w:rsidR="003023CC">
              <w:rPr>
                <w:szCs w:val="28"/>
              </w:rPr>
              <w:t>№</w:t>
            </w:r>
            <w:r w:rsidR="003023CC" w:rsidRPr="005E4D41">
              <w:rPr>
                <w:szCs w:val="28"/>
              </w:rPr>
              <w:t xml:space="preserve"> 1460</w:t>
            </w:r>
            <w:r w:rsidR="003023CC">
              <w:rPr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02C7" w:rsidRDefault="009E02C7" w:rsidP="009E02C7">
            <w:pPr>
              <w:overflowPunct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5E4D41">
              <w:rPr>
                <w:szCs w:val="28"/>
              </w:rPr>
              <w:t xml:space="preserve">Постановление Правительства РФ от 27.01.2015 </w:t>
            </w:r>
            <w:r w:rsidRPr="001B11E6">
              <w:rPr>
                <w:szCs w:val="28"/>
              </w:rPr>
              <w:t>№</w:t>
            </w:r>
            <w:r w:rsidRPr="005E4D41">
              <w:rPr>
                <w:szCs w:val="28"/>
              </w:rPr>
              <w:t xml:space="preserve"> 53</w:t>
            </w:r>
            <w:r w:rsidRPr="001B11E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5E4D41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         </w:t>
            </w:r>
            <w:r w:rsidRPr="005E4D41">
              <w:rPr>
                <w:szCs w:val="28"/>
              </w:rPr>
              <w:t>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</w:t>
            </w:r>
            <w:r>
              <w:rPr>
                <w:szCs w:val="28"/>
              </w:rPr>
              <w:t>ских кооперативах».</w:t>
            </w:r>
          </w:p>
          <w:p w:rsidR="003023CC" w:rsidRDefault="009E02C7" w:rsidP="009E02C7">
            <w:pPr>
              <w:overflowPunct/>
              <w:jc w:val="both"/>
            </w:pPr>
            <w:r>
              <w:rPr>
                <w:szCs w:val="28"/>
              </w:rPr>
              <w:t xml:space="preserve">        </w:t>
            </w:r>
            <w:r w:rsidRPr="005E4D41">
              <w:rPr>
                <w:szCs w:val="28"/>
              </w:rPr>
              <w:t xml:space="preserve">Постановление Правительства РФ от </w:t>
            </w:r>
            <w:r>
              <w:rPr>
                <w:szCs w:val="28"/>
              </w:rPr>
              <w:t>28.07</w:t>
            </w:r>
            <w:r w:rsidRPr="005E4D41">
              <w:rPr>
                <w:szCs w:val="28"/>
              </w:rPr>
              <w:t xml:space="preserve">.2015 </w:t>
            </w:r>
            <w:r w:rsidRPr="001B11E6">
              <w:rPr>
                <w:szCs w:val="28"/>
              </w:rPr>
              <w:t>№</w:t>
            </w:r>
            <w:r w:rsidRPr="005E4D41">
              <w:rPr>
                <w:szCs w:val="28"/>
              </w:rPr>
              <w:t xml:space="preserve"> </w:t>
            </w:r>
            <w:r>
              <w:rPr>
                <w:szCs w:val="28"/>
              </w:rPr>
              <w:t>766</w:t>
            </w:r>
            <w:r w:rsidRPr="001B11E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5E4D41">
              <w:rPr>
                <w:szCs w:val="28"/>
              </w:rPr>
              <w:t>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</w:t>
            </w:r>
            <w:r>
              <w:rPr>
                <w:szCs w:val="28"/>
              </w:rPr>
              <w:t>ских кооперативах».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Default="007A69B6" w:rsidP="007A69B6">
            <w:pPr>
              <w:pStyle w:val="a3"/>
              <w:ind w:left="1080" w:hanging="1080"/>
            </w:pPr>
            <w:r>
              <w:t>7.2. </w:t>
            </w:r>
            <w:r w:rsidR="0031414F">
              <w:t>Источники данных:</w:t>
            </w:r>
          </w:p>
          <w:p w:rsidR="001B11E6" w:rsidRPr="008916AE" w:rsidRDefault="004910BA" w:rsidP="001B11E6">
            <w:pPr>
              <w:jc w:val="both"/>
            </w:pPr>
            <w:r w:rsidRPr="004910BA">
              <w:t>Министерство сельского хозяйства РФ</w:t>
            </w:r>
            <w:r w:rsidR="002C1189">
              <w:t xml:space="preserve"> </w:t>
            </w:r>
            <w:r w:rsidR="003F1E5D">
              <w:t>(</w:t>
            </w:r>
            <w:hyperlink r:id="rId9" w:history="1">
              <w:r w:rsidR="001B11E6" w:rsidRPr="00070C3D">
                <w:rPr>
                  <w:rStyle w:val="a6"/>
                  <w:rFonts w:ascii="Times New Roman" w:hAnsi="Times New Roman"/>
                  <w:sz w:val="28"/>
                </w:rPr>
                <w:t>www.mcx.ru</w:t>
              </w:r>
            </w:hyperlink>
            <w:r w:rsidRPr="004910BA">
              <w:t>.</w:t>
            </w:r>
            <w:r w:rsidR="003F1E5D">
              <w:t>)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11"/>
              <w:numPr>
                <w:ilvl w:val="0"/>
                <w:numId w:val="4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214" w:type="dxa"/>
            <w:gridSpan w:val="12"/>
          </w:tcPr>
          <w:p w:rsidR="00474332" w:rsidRDefault="0031414F" w:rsidP="00AC5342">
            <w:pPr>
              <w:pStyle w:val="11"/>
              <w:ind w:left="450"/>
              <w:jc w:val="center"/>
              <w:rPr>
                <w:b/>
                <w:szCs w:val="28"/>
              </w:rPr>
            </w:pPr>
            <w:proofErr w:type="gramStart"/>
            <w:r w:rsidRPr="0073502E">
              <w:rPr>
                <w:b/>
                <w:szCs w:val="28"/>
              </w:rPr>
              <w:t xml:space="preserve">Основные группы субъектов предпринимательской и </w:t>
            </w:r>
            <w:proofErr w:type="gramEnd"/>
          </w:p>
          <w:p w:rsidR="0031414F" w:rsidRPr="0073502E" w:rsidRDefault="0031414F" w:rsidP="00A86E99">
            <w:pPr>
              <w:pStyle w:val="11"/>
              <w:ind w:left="450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</w:t>
            </w:r>
            <w:r w:rsidR="00AC5342">
              <w:rPr>
                <w:b/>
                <w:szCs w:val="28"/>
              </w:rPr>
              <w:t>ких субъектов</w:t>
            </w:r>
          </w:p>
        </w:tc>
      </w:tr>
      <w:tr w:rsidR="0031414F" w:rsidTr="00407A70">
        <w:tc>
          <w:tcPr>
            <w:tcW w:w="5335" w:type="dxa"/>
            <w:gridSpan w:val="7"/>
          </w:tcPr>
          <w:p w:rsidR="0031414F" w:rsidRPr="0073502E" w:rsidRDefault="0031414F" w:rsidP="0073502E">
            <w:pPr>
              <w:pStyle w:val="11"/>
              <w:ind w:left="0"/>
              <w:rPr>
                <w:sz w:val="24"/>
                <w:szCs w:val="24"/>
              </w:rPr>
            </w:pPr>
            <w:r>
              <w:t>8.1 Группа участников отношений:</w:t>
            </w:r>
            <w:r w:rsidRPr="0073502E">
              <w:rPr>
                <w:sz w:val="24"/>
                <w:szCs w:val="24"/>
              </w:rPr>
              <w:t xml:space="preserve"> </w:t>
            </w:r>
          </w:p>
          <w:p w:rsidR="0031414F" w:rsidRPr="0073502E" w:rsidRDefault="0031414F" w:rsidP="0073502E">
            <w:pPr>
              <w:pStyle w:val="11"/>
              <w:ind w:left="0"/>
              <w:rPr>
                <w:szCs w:val="28"/>
              </w:rPr>
            </w:pPr>
            <w:r w:rsidRPr="0073502E">
              <w:rPr>
                <w:szCs w:val="28"/>
              </w:rPr>
              <w:lastRenderedPageBreak/>
              <w:t xml:space="preserve">8.1.1. Министерство </w:t>
            </w:r>
            <w:r w:rsidR="009A422A">
              <w:rPr>
                <w:szCs w:val="28"/>
              </w:rPr>
              <w:t xml:space="preserve">агропромышленного комплекса и продовольствия </w:t>
            </w:r>
            <w:r w:rsidRPr="0073502E">
              <w:rPr>
                <w:szCs w:val="28"/>
              </w:rPr>
              <w:t>Свердловской области</w:t>
            </w:r>
          </w:p>
          <w:p w:rsidR="005D6521" w:rsidRDefault="0031414F" w:rsidP="005D6521">
            <w:pPr>
              <w:pStyle w:val="ConsPlusNormal"/>
              <w:ind w:firstLine="540"/>
              <w:jc w:val="both"/>
            </w:pPr>
            <w:r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8.1.2. </w:t>
            </w:r>
            <w:r w:rsidR="00FD3CDB"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(за исключением государственных (муниципальных) учреждений) и физические лица, признаваемые сельскохозяйственными товаропроизводителями в соответствии с Законом, </w:t>
            </w:r>
            <w:r w:rsidR="005D6521" w:rsidRPr="005D6521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5D65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6521" w:rsidRPr="005D6521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</w:t>
            </w:r>
            <w:r w:rsidR="005D65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6521" w:rsidRPr="005D6521">
              <w:rPr>
                <w:rFonts w:ascii="Times New Roman" w:hAnsi="Times New Roman" w:cs="Times New Roman"/>
                <w:sz w:val="28"/>
                <w:szCs w:val="28"/>
              </w:rPr>
              <w:t xml:space="preserve"> предпри</w:t>
            </w:r>
            <w:r w:rsidR="005D6521">
              <w:rPr>
                <w:rFonts w:ascii="Times New Roman" w:hAnsi="Times New Roman" w:cs="Times New Roman"/>
                <w:sz w:val="28"/>
                <w:szCs w:val="28"/>
              </w:rPr>
              <w:t>ниматели, осуществляющие</w:t>
            </w:r>
            <w:r w:rsidR="005D6521" w:rsidRPr="005D6521">
              <w:rPr>
                <w:rFonts w:ascii="Times New Roman" w:hAnsi="Times New Roman" w:cs="Times New Roman"/>
                <w:sz w:val="28"/>
                <w:szCs w:val="28"/>
              </w:rPr>
              <w:t xml:space="preserve"> первичную и (или) последующую (промышленную) переработку сельскохозяйственной продукц</w:t>
            </w:r>
            <w:proofErr w:type="gramStart"/>
            <w:r w:rsidR="005D6521" w:rsidRPr="005D6521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="005D6521" w:rsidRPr="005D652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</w:t>
            </w:r>
            <w:r w:rsidR="005D65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6521"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деятельность на территории Свердлов</w:t>
            </w:r>
            <w:r w:rsidR="005D6521">
              <w:rPr>
                <w:rFonts w:ascii="Times New Roman" w:hAnsi="Times New Roman" w:cs="Times New Roman"/>
                <w:sz w:val="28"/>
                <w:szCs w:val="28"/>
              </w:rPr>
              <w:t>ской области.</w:t>
            </w:r>
          </w:p>
          <w:p w:rsidR="0031414F" w:rsidRDefault="0031414F" w:rsidP="005D6521">
            <w:pPr>
              <w:pStyle w:val="ConsPlusNormal"/>
              <w:jc w:val="both"/>
            </w:pPr>
          </w:p>
        </w:tc>
        <w:tc>
          <w:tcPr>
            <w:tcW w:w="4554" w:type="dxa"/>
            <w:gridSpan w:val="6"/>
          </w:tcPr>
          <w:p w:rsidR="0031414F" w:rsidRPr="002912F0" w:rsidRDefault="0031414F">
            <w:r>
              <w:lastRenderedPageBreak/>
              <w:t>8</w:t>
            </w:r>
            <w:r w:rsidRPr="002912F0">
              <w:t>.2.</w:t>
            </w:r>
            <w:r w:rsidR="00AC5342" w:rsidRPr="002912F0">
              <w:t> </w:t>
            </w:r>
            <w:r w:rsidRPr="002912F0">
              <w:t xml:space="preserve">Оценка количества участников </w:t>
            </w:r>
            <w:r w:rsidRPr="002912F0">
              <w:lastRenderedPageBreak/>
              <w:t>отношений:</w:t>
            </w:r>
          </w:p>
          <w:p w:rsidR="0031414F" w:rsidRPr="002912F0" w:rsidRDefault="00D91322">
            <w:pPr>
              <w:rPr>
                <w:szCs w:val="28"/>
              </w:rPr>
            </w:pPr>
            <w:r w:rsidRPr="002912F0">
              <w:t>8.2.1. </w:t>
            </w:r>
            <w:r w:rsidR="0031414F" w:rsidRPr="002912F0">
              <w:t>На стадии разработки акта:</w:t>
            </w:r>
            <w:r w:rsidR="0031414F" w:rsidRPr="002912F0">
              <w:rPr>
                <w:szCs w:val="28"/>
              </w:rPr>
              <w:t xml:space="preserve"> </w:t>
            </w:r>
          </w:p>
          <w:p w:rsidR="00A53518" w:rsidRPr="002912F0" w:rsidRDefault="000E26A5">
            <w:pPr>
              <w:rPr>
                <w:szCs w:val="28"/>
              </w:rPr>
            </w:pPr>
            <w:r w:rsidRPr="002912F0">
              <w:rPr>
                <w:szCs w:val="28"/>
              </w:rPr>
              <w:t>р</w:t>
            </w:r>
            <w:r w:rsidR="00D91322" w:rsidRPr="002912F0">
              <w:rPr>
                <w:szCs w:val="28"/>
              </w:rPr>
              <w:t xml:space="preserve">уководство Министерства – 5 человек, работники семи отделов Министерства – </w:t>
            </w:r>
            <w:r w:rsidRPr="002912F0">
              <w:rPr>
                <w:szCs w:val="28"/>
              </w:rPr>
              <w:t>26</w:t>
            </w:r>
            <w:r w:rsidR="00D91322" w:rsidRPr="002912F0">
              <w:rPr>
                <w:szCs w:val="28"/>
              </w:rPr>
              <w:t xml:space="preserve"> человек; работники территориальных управлений Министерства – 16 человек;</w:t>
            </w:r>
          </w:p>
          <w:p w:rsidR="000E26A5" w:rsidRPr="002912F0" w:rsidRDefault="000E26A5">
            <w:pPr>
              <w:rPr>
                <w:szCs w:val="28"/>
              </w:rPr>
            </w:pPr>
            <w:r w:rsidRPr="002912F0">
              <w:rPr>
                <w:szCs w:val="28"/>
              </w:rPr>
              <w:t xml:space="preserve">организации агропромышленного комплекса </w:t>
            </w:r>
            <w:r w:rsidR="00D91322" w:rsidRPr="002912F0">
              <w:rPr>
                <w:szCs w:val="28"/>
              </w:rPr>
              <w:t xml:space="preserve">— </w:t>
            </w:r>
            <w:r w:rsidRPr="002912F0">
              <w:rPr>
                <w:szCs w:val="28"/>
              </w:rPr>
              <w:t>277</w:t>
            </w:r>
            <w:r w:rsidR="00D91322" w:rsidRPr="002912F0">
              <w:rPr>
                <w:szCs w:val="28"/>
              </w:rPr>
              <w:t xml:space="preserve"> участников</w:t>
            </w:r>
            <w:r w:rsidRPr="002912F0">
              <w:rPr>
                <w:szCs w:val="28"/>
              </w:rPr>
              <w:t>;</w:t>
            </w:r>
          </w:p>
          <w:p w:rsidR="00D91322" w:rsidRPr="002912F0" w:rsidRDefault="000E26A5">
            <w:pPr>
              <w:rPr>
                <w:szCs w:val="28"/>
              </w:rPr>
            </w:pPr>
            <w:r w:rsidRPr="002912F0">
              <w:rPr>
                <w:szCs w:val="28"/>
              </w:rPr>
              <w:t>физические лица - граждане, ведущие личное подсобное хозяйство, -1</w:t>
            </w:r>
            <w:r w:rsidR="0016735A">
              <w:rPr>
                <w:szCs w:val="28"/>
              </w:rPr>
              <w:t>150</w:t>
            </w:r>
            <w:r w:rsidRPr="002912F0">
              <w:rPr>
                <w:szCs w:val="28"/>
              </w:rPr>
              <w:t xml:space="preserve"> человек.</w:t>
            </w:r>
          </w:p>
          <w:p w:rsidR="00270C29" w:rsidRPr="00270C29" w:rsidRDefault="00D91322" w:rsidP="00270C29">
            <w:pPr>
              <w:rPr>
                <w:szCs w:val="28"/>
              </w:rPr>
            </w:pPr>
            <w:r w:rsidRPr="002912F0">
              <w:rPr>
                <w:szCs w:val="28"/>
              </w:rPr>
              <w:t>8.2.2. </w:t>
            </w:r>
            <w:r w:rsidR="0031414F" w:rsidRPr="002912F0">
              <w:rPr>
                <w:szCs w:val="28"/>
              </w:rPr>
              <w:t xml:space="preserve">После введения предлагаемого регулирования: </w:t>
            </w:r>
            <w:r w:rsidR="0031414F" w:rsidRPr="002912F0">
              <w:rPr>
                <w:szCs w:val="28"/>
              </w:rPr>
              <w:br/>
            </w:r>
            <w:r w:rsidR="000E26A5" w:rsidRPr="002912F0">
              <w:rPr>
                <w:szCs w:val="28"/>
              </w:rPr>
              <w:t>р</w:t>
            </w:r>
            <w:r w:rsidR="00270C29" w:rsidRPr="002912F0">
              <w:rPr>
                <w:szCs w:val="28"/>
              </w:rPr>
              <w:t xml:space="preserve">уководство Министерства – 5 человек, работники семи отделов </w:t>
            </w:r>
            <w:r w:rsidR="00270C29" w:rsidRPr="00270C29">
              <w:rPr>
                <w:szCs w:val="28"/>
              </w:rPr>
              <w:t>Мини</w:t>
            </w:r>
            <w:r w:rsidR="000E26A5">
              <w:rPr>
                <w:szCs w:val="28"/>
              </w:rPr>
              <w:t>стерства – 26</w:t>
            </w:r>
            <w:r w:rsidR="00270C29" w:rsidRPr="00270C29">
              <w:rPr>
                <w:szCs w:val="28"/>
              </w:rPr>
              <w:t xml:space="preserve"> человек; работники территориальных управлений Министерства – 16 человек;</w:t>
            </w:r>
          </w:p>
          <w:p w:rsidR="00270C29" w:rsidRPr="002912F0" w:rsidRDefault="000E26A5" w:rsidP="00270C29">
            <w:pPr>
              <w:rPr>
                <w:szCs w:val="28"/>
              </w:rPr>
            </w:pPr>
            <w:r>
              <w:rPr>
                <w:szCs w:val="28"/>
              </w:rPr>
              <w:t>организации агропромышленного комплекса — 310</w:t>
            </w:r>
            <w:r w:rsidR="00270C29" w:rsidRPr="00270C29">
              <w:rPr>
                <w:szCs w:val="28"/>
              </w:rPr>
              <w:t xml:space="preserve"> </w:t>
            </w:r>
            <w:r w:rsidR="00270C29" w:rsidRPr="002912F0">
              <w:rPr>
                <w:szCs w:val="28"/>
              </w:rPr>
              <w:t>участни</w:t>
            </w:r>
            <w:r w:rsidRPr="002912F0">
              <w:rPr>
                <w:szCs w:val="28"/>
              </w:rPr>
              <w:t>ков, физические лица - граждане, ведущие личное подсобное хозяйство, -1</w:t>
            </w:r>
            <w:r w:rsidR="0016735A">
              <w:rPr>
                <w:szCs w:val="28"/>
              </w:rPr>
              <w:t>200</w:t>
            </w:r>
            <w:r w:rsidRPr="002912F0">
              <w:rPr>
                <w:szCs w:val="28"/>
              </w:rPr>
              <w:t xml:space="preserve"> человек.</w:t>
            </w:r>
          </w:p>
          <w:p w:rsidR="00270C29" w:rsidRPr="0073502E" w:rsidRDefault="00CB3525" w:rsidP="00621405">
            <w:pPr>
              <w:rPr>
                <w:b/>
                <w:szCs w:val="28"/>
              </w:rPr>
            </w:pPr>
            <w:r w:rsidRPr="002912F0">
              <w:rPr>
                <w:szCs w:val="28"/>
              </w:rPr>
              <w:t xml:space="preserve">Ожидается увеличение </w:t>
            </w:r>
            <w:r w:rsidR="000E26A5" w:rsidRPr="002912F0">
              <w:rPr>
                <w:szCs w:val="28"/>
              </w:rPr>
              <w:t xml:space="preserve">количества </w:t>
            </w:r>
            <w:r w:rsidR="00621405" w:rsidRPr="005D6521">
              <w:rPr>
                <w:szCs w:val="28"/>
              </w:rPr>
              <w:t>организаци</w:t>
            </w:r>
            <w:r w:rsidR="00621405">
              <w:rPr>
                <w:szCs w:val="28"/>
              </w:rPr>
              <w:t>й</w:t>
            </w:r>
            <w:r w:rsidR="00621405" w:rsidRPr="005D6521">
              <w:rPr>
                <w:szCs w:val="28"/>
              </w:rPr>
              <w:t xml:space="preserve"> и индивидуальны</w:t>
            </w:r>
            <w:r w:rsidR="00621405">
              <w:rPr>
                <w:szCs w:val="28"/>
              </w:rPr>
              <w:t>х</w:t>
            </w:r>
            <w:r w:rsidR="00621405" w:rsidRPr="005D6521">
              <w:rPr>
                <w:szCs w:val="28"/>
              </w:rPr>
              <w:t xml:space="preserve"> предпри</w:t>
            </w:r>
            <w:r w:rsidR="00621405">
              <w:rPr>
                <w:szCs w:val="28"/>
              </w:rPr>
              <w:t>нимателей, осуществляющих</w:t>
            </w:r>
            <w:r w:rsidR="00621405" w:rsidRPr="005D6521">
              <w:rPr>
                <w:szCs w:val="28"/>
              </w:rPr>
              <w:t xml:space="preserve"> первичную и (или) последующую (промышленную) переработку сельскохозяйственной продукц</w:t>
            </w:r>
            <w:proofErr w:type="gramStart"/>
            <w:r w:rsidR="00621405" w:rsidRPr="005D6521">
              <w:rPr>
                <w:szCs w:val="28"/>
              </w:rPr>
              <w:t>ии и ее</w:t>
            </w:r>
            <w:proofErr w:type="gramEnd"/>
            <w:r w:rsidR="00621405" w:rsidRPr="005D6521">
              <w:rPr>
                <w:szCs w:val="28"/>
              </w:rPr>
              <w:t xml:space="preserve"> реализацию</w:t>
            </w:r>
            <w:r w:rsidR="00621405">
              <w:rPr>
                <w:szCs w:val="28"/>
              </w:rPr>
              <w:t xml:space="preserve"> </w:t>
            </w:r>
            <w:r w:rsidR="000E26A5">
              <w:rPr>
                <w:szCs w:val="28"/>
              </w:rPr>
              <w:t xml:space="preserve">за счет привлечения кредитных средств </w:t>
            </w:r>
            <w:r w:rsidR="00621405">
              <w:rPr>
                <w:szCs w:val="28"/>
              </w:rPr>
              <w:t xml:space="preserve"> для реализации инвестиционных проектов и </w:t>
            </w:r>
            <w:r w:rsidR="000E26A5">
              <w:rPr>
                <w:szCs w:val="28"/>
              </w:rPr>
              <w:t xml:space="preserve">для </w:t>
            </w:r>
            <w:r w:rsidR="00621405">
              <w:rPr>
                <w:szCs w:val="28"/>
              </w:rPr>
              <w:t xml:space="preserve"> переработки </w:t>
            </w:r>
            <w:r w:rsidR="000E26A5">
              <w:rPr>
                <w:szCs w:val="28"/>
              </w:rPr>
              <w:t xml:space="preserve"> сельхозпродукции с возмещением части процентной ставки</w:t>
            </w:r>
            <w:r w:rsidR="0016735A">
              <w:rPr>
                <w:szCs w:val="28"/>
              </w:rPr>
              <w:t>.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Pr="00FE4437" w:rsidRDefault="0031414F" w:rsidP="000E26A5">
            <w:pPr>
              <w:pStyle w:val="a3"/>
              <w:ind w:left="0" w:firstLine="0"/>
            </w:pPr>
            <w:r>
              <w:lastRenderedPageBreak/>
              <w:t xml:space="preserve">8.3. Источники данных: Положение о Министерстве </w:t>
            </w:r>
            <w:r w:rsidR="00270933">
              <w:t xml:space="preserve">агропромышленного комплекса и продовольствия </w:t>
            </w:r>
            <w:r>
              <w:t xml:space="preserve">Свердловской области, должностные регламенты работников, </w:t>
            </w:r>
            <w:r w:rsidR="003759E3">
              <w:t>данные регистрации заявлений на получение субсидий по</w:t>
            </w:r>
            <w:r w:rsidR="000E26A5">
              <w:t xml:space="preserve"> </w:t>
            </w:r>
            <w:r w:rsidR="003759E3" w:rsidRPr="003759E3">
              <w:t>постановлени</w:t>
            </w:r>
            <w:r w:rsidR="003759E3">
              <w:t>ю</w:t>
            </w:r>
            <w:r w:rsidR="003759E3" w:rsidRPr="003759E3">
              <w:t xml:space="preserve"> Правительства Свердловской области от </w:t>
            </w:r>
            <w:r w:rsidR="000F6996" w:rsidRPr="00571BE0">
              <w:t>24.01.2013 № 51</w:t>
            </w:r>
            <w:r w:rsidR="000F6996" w:rsidRPr="00571BE0">
              <w:noBreakHyphen/>
              <w:t>ПП</w:t>
            </w:r>
            <w:r w:rsidR="000E26A5">
              <w:t>, реестр организаций получателей государственной поддержки.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9.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7A529A" w:rsidRDefault="0031414F" w:rsidP="00FA305D">
            <w:r w:rsidRPr="0073502E">
              <w:rPr>
                <w:szCs w:val="28"/>
              </w:rPr>
              <w:t xml:space="preserve">9.1. </w:t>
            </w:r>
            <w: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6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9.2. </w:t>
            </w:r>
            <w:r>
              <w:t xml:space="preserve">Порядок реализации: </w:t>
            </w:r>
            <w:r>
              <w:br/>
            </w:r>
          </w:p>
        </w:tc>
        <w:tc>
          <w:tcPr>
            <w:tcW w:w="2953" w:type="dxa"/>
            <w:gridSpan w:val="3"/>
          </w:tcPr>
          <w:p w:rsidR="0031414F" w:rsidRDefault="0031414F" w:rsidP="0073502E">
            <w:pPr>
              <w:pStyle w:val="a3"/>
              <w:ind w:left="0" w:firstLine="33"/>
              <w:jc w:val="center"/>
            </w:pPr>
            <w:r>
              <w:t>9.3. Оценка изменения трудозатрат и (или) потребностей в иных ресурсах: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Default="0031414F" w:rsidP="007A529A">
            <w:r w:rsidRPr="0073502E">
              <w:rPr>
                <w:szCs w:val="28"/>
              </w:rPr>
              <w:t xml:space="preserve">Наименование органа: </w:t>
            </w:r>
            <w:r w:rsidR="00A51CC1" w:rsidRPr="00A51CC1">
              <w:rPr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0F6996" w:rsidRDefault="0016735A" w:rsidP="000F6996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 сроки и перечень документов для представления</w:t>
            </w:r>
            <w:r w:rsidR="00A51CC1"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инвестиционных проектов для участия в отборе.</w:t>
            </w:r>
            <w:r w:rsidR="00A326AF"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96"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96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="000F6996" w:rsidRPr="000F6996">
              <w:rPr>
                <w:rFonts w:ascii="Times New Roman" w:eastAsiaTheme="minorHAnsi" w:hAnsi="Times New Roman" w:cs="Times New Roman"/>
                <w:sz w:val="28"/>
                <w:szCs w:val="28"/>
              </w:rPr>
              <w:t>рмир</w:t>
            </w:r>
            <w:r w:rsidR="000F699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ование 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 xml:space="preserve"> соответствующего пакета документов и направление его в Министерство сельского хозяйства Российской Федерации для прохождения процедуры отбора инвестиционных проектов. Направление организации письменного уведомления об одобрении Министерством сельского хозяйства Российской Федерации инвестиционного проекта в течение 5 рабочих дней после опубликования протокола</w:t>
            </w:r>
            <w:r w:rsidR="000F6996" w:rsidRPr="00AA185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 xml:space="preserve">отбора инвестиционных проектов на официальном сайте Министерства 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сельского хозяйства Российской Федерации в информационно-</w:t>
            </w:r>
            <w:proofErr w:type="spellStart"/>
            <w:r w:rsidR="005851A8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елекоммуника</w:t>
            </w:r>
            <w:proofErr w:type="spellEnd"/>
            <w:r w:rsidR="005851A8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spellStart"/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ционной</w:t>
            </w:r>
            <w:proofErr w:type="spellEnd"/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 xml:space="preserve"> сети «Интернет».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Увеличены направления субсидий, вместо 5 </w:t>
            </w:r>
            <w:r w:rsidR="00870E21">
              <w:rPr>
                <w:rFonts w:ascii="Times New Roman" w:eastAsiaTheme="minorHAnsi" w:hAnsi="Times New Roman"/>
                <w:sz w:val="28"/>
                <w:szCs w:val="28"/>
              </w:rPr>
              <w:t>направлени</w:t>
            </w:r>
            <w:r w:rsidR="005851A8">
              <w:rPr>
                <w:rFonts w:ascii="Times New Roman" w:eastAsiaTheme="minorHAnsi" w:hAnsi="Times New Roman"/>
                <w:sz w:val="28"/>
                <w:szCs w:val="28"/>
              </w:rPr>
              <w:t>й</w:t>
            </w:r>
            <w:r w:rsidR="00870E2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субсидий предусматривается предоставление субсидий, </w:t>
            </w:r>
            <w:r w:rsidR="005851A8">
              <w:rPr>
                <w:rFonts w:ascii="Times New Roman" w:eastAsiaTheme="minorHAnsi" w:hAnsi="Times New Roman"/>
                <w:sz w:val="28"/>
                <w:szCs w:val="28"/>
              </w:rPr>
              <w:t xml:space="preserve">начиная с 1 августа 2015 года, по </w:t>
            </w:r>
            <w:r w:rsidR="00870E21">
              <w:rPr>
                <w:rFonts w:ascii="Times New Roman" w:eastAsiaTheme="minorHAnsi" w:hAnsi="Times New Roman"/>
                <w:sz w:val="28"/>
                <w:szCs w:val="28"/>
              </w:rPr>
              <w:t>9  направлениям. Предусматривается увеличение отчетности в связи с изменением направлений субсидии.</w:t>
            </w:r>
            <w:r w:rsidR="005851A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31414F" w:rsidRDefault="00A326AF" w:rsidP="000F699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A326AF">
              <w:rPr>
                <w:szCs w:val="28"/>
              </w:rPr>
              <w:t>зменение существующих функций, полномочий, обязанностей или прав не предусматривается.</w:t>
            </w:r>
          </w:p>
          <w:p w:rsidR="009E02C7" w:rsidRDefault="009E02C7" w:rsidP="000F699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  <w:p w:rsidR="000E26A5" w:rsidRPr="00A326AF" w:rsidRDefault="000E26A5" w:rsidP="000F699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</w:tc>
        <w:tc>
          <w:tcPr>
            <w:tcW w:w="3567" w:type="dxa"/>
            <w:gridSpan w:val="6"/>
          </w:tcPr>
          <w:p w:rsidR="0031414F" w:rsidRPr="00A326AF" w:rsidRDefault="00A326AF" w:rsidP="001F179B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="00FA305D" w:rsidRPr="00A326AF">
              <w:rPr>
                <w:szCs w:val="28"/>
              </w:rPr>
              <w:t>пределяется должностными регламентами</w:t>
            </w:r>
          </w:p>
        </w:tc>
        <w:tc>
          <w:tcPr>
            <w:tcW w:w="2953" w:type="dxa"/>
            <w:gridSpan w:val="3"/>
          </w:tcPr>
          <w:p w:rsidR="0031414F" w:rsidRPr="00A326AF" w:rsidRDefault="00CA0961" w:rsidP="000E26A5">
            <w:pPr>
              <w:pStyle w:val="a3"/>
              <w:ind w:left="0" w:firstLine="33"/>
              <w:jc w:val="left"/>
            </w:pPr>
            <w:r>
              <w:t>В</w:t>
            </w:r>
            <w:r w:rsidRPr="00CA0961">
              <w:t xml:space="preserve"> рамках текущей деятельности </w:t>
            </w:r>
            <w:r w:rsidR="000E26A5">
              <w:t>М</w:t>
            </w:r>
            <w:r w:rsidRPr="00CA0961">
              <w:t>инистерства</w:t>
            </w:r>
            <w:r>
              <w:t xml:space="preserve"> п</w:t>
            </w:r>
            <w:r w:rsidR="00FA305D" w:rsidRPr="00A326AF">
              <w:t>отребность в дополнительных ресурсах отсутствует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Default="0031414F">
            <w:r w:rsidRPr="0073502E">
              <w:rPr>
                <w:szCs w:val="28"/>
              </w:rPr>
              <w:t xml:space="preserve">10.1.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6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10.2. </w:t>
            </w:r>
            <w:r>
              <w:t xml:space="preserve">Описание новых или изменения содержания </w:t>
            </w:r>
            <w:r w:rsidRPr="0073502E">
              <w:rPr>
                <w:szCs w:val="28"/>
              </w:rPr>
              <w:t>существующих обязанностей и ограничений:</w:t>
            </w:r>
          </w:p>
        </w:tc>
        <w:tc>
          <w:tcPr>
            <w:tcW w:w="2953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>
              <w:t xml:space="preserve">10.3. </w:t>
            </w:r>
            <w:r w:rsidRPr="0073502E">
              <w:rPr>
                <w:szCs w:val="28"/>
              </w:rPr>
              <w:t xml:space="preserve">Порядок организации исполнения обязанностей и ограничений: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Pr="00A326AF" w:rsidRDefault="008C5A60" w:rsidP="00C82930">
            <w:pPr>
              <w:rPr>
                <w:szCs w:val="28"/>
              </w:rPr>
            </w:pPr>
            <w:r w:rsidRPr="000F6996">
              <w:rPr>
                <w:szCs w:val="28"/>
              </w:rPr>
              <w:t xml:space="preserve">Юридические (за исключением государственных (муниципальных) учреждений) и физические лица, признаваемые сельскохозяйственными товаропроизводителями в соответствии с Законом, </w:t>
            </w:r>
            <w:r w:rsidRPr="005D6521">
              <w:rPr>
                <w:szCs w:val="28"/>
              </w:rPr>
              <w:t>организаци</w:t>
            </w:r>
            <w:r>
              <w:rPr>
                <w:szCs w:val="28"/>
              </w:rPr>
              <w:t>и</w:t>
            </w:r>
            <w:r w:rsidRPr="005D6521">
              <w:rPr>
                <w:szCs w:val="28"/>
              </w:rPr>
              <w:t xml:space="preserve"> и индивидуальны</w:t>
            </w:r>
            <w:r>
              <w:rPr>
                <w:szCs w:val="28"/>
              </w:rPr>
              <w:t>е</w:t>
            </w:r>
            <w:r w:rsidRPr="005D6521">
              <w:rPr>
                <w:szCs w:val="28"/>
              </w:rPr>
              <w:t xml:space="preserve"> </w:t>
            </w:r>
            <w:r w:rsidRPr="005D6521">
              <w:rPr>
                <w:szCs w:val="28"/>
              </w:rPr>
              <w:lastRenderedPageBreak/>
              <w:t>предпри</w:t>
            </w:r>
            <w:r>
              <w:rPr>
                <w:szCs w:val="28"/>
              </w:rPr>
              <w:t>ниматели, осуществляющие</w:t>
            </w:r>
            <w:r w:rsidRPr="005D6521">
              <w:rPr>
                <w:szCs w:val="28"/>
              </w:rPr>
              <w:t xml:space="preserve"> первичную и (или) последующую (промышленную) переработку сельскохозяйственной продукц</w:t>
            </w:r>
            <w:proofErr w:type="gramStart"/>
            <w:r w:rsidRPr="005D6521">
              <w:rPr>
                <w:szCs w:val="28"/>
              </w:rPr>
              <w:t>ии и ее</w:t>
            </w:r>
            <w:proofErr w:type="gramEnd"/>
            <w:r w:rsidRPr="005D6521">
              <w:rPr>
                <w:szCs w:val="28"/>
              </w:rPr>
              <w:t xml:space="preserve"> реализацию</w:t>
            </w:r>
            <w:r>
              <w:rPr>
                <w:szCs w:val="28"/>
              </w:rPr>
              <w:t>,</w:t>
            </w:r>
            <w:r w:rsidRPr="000F6996">
              <w:rPr>
                <w:szCs w:val="28"/>
              </w:rPr>
              <w:t xml:space="preserve"> осуществляющие деятельность на территории Свердлов</w:t>
            </w:r>
            <w:r>
              <w:rPr>
                <w:szCs w:val="28"/>
              </w:rPr>
              <w:t>ской области</w:t>
            </w:r>
          </w:p>
        </w:tc>
        <w:tc>
          <w:tcPr>
            <w:tcW w:w="3567" w:type="dxa"/>
            <w:gridSpan w:val="6"/>
          </w:tcPr>
          <w:p w:rsidR="00040AA5" w:rsidRDefault="003F265D" w:rsidP="00040AA5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C82930" w:rsidRPr="00A326AF">
              <w:rPr>
                <w:szCs w:val="28"/>
              </w:rPr>
              <w:t xml:space="preserve">родлен срок </w:t>
            </w:r>
            <w:r w:rsidR="00B2014F" w:rsidRPr="00A326AF">
              <w:rPr>
                <w:szCs w:val="28"/>
              </w:rPr>
              <w:t xml:space="preserve">представления </w:t>
            </w:r>
            <w:r w:rsidR="00C82930" w:rsidRPr="00A326AF">
              <w:rPr>
                <w:szCs w:val="28"/>
              </w:rPr>
              <w:t xml:space="preserve">документов </w:t>
            </w:r>
            <w:r w:rsidR="00BB6ED0">
              <w:rPr>
                <w:szCs w:val="28"/>
              </w:rPr>
              <w:t>для участи в отборе инвестиционных проектов до 6 месяцев. Установлена возможность предоставления документов, начиная с  1 января 2016 года, на предоставление субсидий по краткосрочным кредитам</w:t>
            </w:r>
            <w:r w:rsidR="00040AA5">
              <w:rPr>
                <w:szCs w:val="28"/>
              </w:rPr>
              <w:t xml:space="preserve"> не позднее 6 </w:t>
            </w:r>
            <w:r w:rsidR="00040AA5">
              <w:rPr>
                <w:szCs w:val="28"/>
              </w:rPr>
              <w:lastRenderedPageBreak/>
              <w:t xml:space="preserve">месяцев после окончания срока действия кредитного договора. Вводятся новые направления государственной поддержки кредитования агропромышленного комплекса: молочное скотоводство, переработка продукции растениеводства и животноводства, развитие </w:t>
            </w:r>
            <w:proofErr w:type="spellStart"/>
            <w:r w:rsidR="00040AA5">
              <w:rPr>
                <w:szCs w:val="28"/>
              </w:rPr>
              <w:t>селекционно</w:t>
            </w:r>
            <w:proofErr w:type="spellEnd"/>
            <w:r w:rsidR="00040AA5">
              <w:rPr>
                <w:szCs w:val="28"/>
              </w:rPr>
              <w:t xml:space="preserve">-семеноводческих и </w:t>
            </w:r>
            <w:proofErr w:type="spellStart"/>
            <w:r w:rsidR="00040AA5">
              <w:rPr>
                <w:szCs w:val="28"/>
              </w:rPr>
              <w:t>селекционно</w:t>
            </w:r>
            <w:proofErr w:type="spellEnd"/>
            <w:r w:rsidR="00040AA5">
              <w:rPr>
                <w:szCs w:val="28"/>
              </w:rPr>
              <w:t>-генетических центров, развитие оптово-распределительных центров. Вводятся положения, согласно которым животноводческая и растениеводческая продукция (по направлениям овощеводства, садоводства, виноградарства, картофелеводства, бахчеводства и продукция закрытого грунта) закупается только у сельскохозяйственных товаропроизводителей.</w:t>
            </w:r>
          </w:p>
          <w:p w:rsidR="00E12FEA" w:rsidRDefault="00040AA5" w:rsidP="009E02C7">
            <w:pPr>
              <w:pStyle w:val="a7"/>
              <w:tabs>
                <w:tab w:val="clear" w:pos="4677"/>
                <w:tab w:val="clear" w:pos="9355"/>
              </w:tabs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Расширяются категории получателей средств государственной поддержки.</w:t>
            </w:r>
          </w:p>
          <w:p w:rsidR="009E02C7" w:rsidRPr="00A326AF" w:rsidRDefault="009E02C7" w:rsidP="009E02C7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Описанные ограничения и обязанности носят заявительный характер, так как они распространяются </w:t>
            </w:r>
            <w:proofErr w:type="gramStart"/>
            <w:r>
              <w:rPr>
                <w:rFonts w:eastAsiaTheme="minorHAnsi"/>
                <w:szCs w:val="28"/>
              </w:rPr>
              <w:t>на те</w:t>
            </w:r>
            <w:proofErr w:type="gramEnd"/>
            <w:r>
              <w:rPr>
                <w:rFonts w:eastAsiaTheme="minorHAnsi"/>
                <w:szCs w:val="28"/>
              </w:rPr>
              <w:t xml:space="preserve"> группы лиц, которые заявляются на получение субсидий.</w:t>
            </w:r>
          </w:p>
        </w:tc>
        <w:tc>
          <w:tcPr>
            <w:tcW w:w="2953" w:type="dxa"/>
            <w:gridSpan w:val="3"/>
          </w:tcPr>
          <w:p w:rsidR="00040AA5" w:rsidRDefault="00A326AF" w:rsidP="00040AA5">
            <w:pPr>
              <w:suppressAutoHyphens/>
              <w:spacing w:line="228" w:lineRule="auto"/>
              <w:jc w:val="both"/>
              <w:rPr>
                <w:szCs w:val="28"/>
              </w:rPr>
            </w:pPr>
            <w:proofErr w:type="gramStart"/>
            <w:r>
              <w:lastRenderedPageBreak/>
              <w:t>В</w:t>
            </w:r>
            <w:r w:rsidR="004430E2" w:rsidRPr="00A326AF">
              <w:t xml:space="preserve"> соответствии с </w:t>
            </w:r>
            <w:r w:rsidR="00266BE5">
              <w:t>п</w:t>
            </w:r>
            <w:r w:rsidR="004430E2" w:rsidRPr="00A326AF">
              <w:t>орядк</w:t>
            </w:r>
            <w:r w:rsidR="00266BE5">
              <w:t>ами</w:t>
            </w:r>
            <w:r w:rsidR="004430E2" w:rsidRPr="00A326AF">
              <w:t xml:space="preserve"> предоставления субсиди</w:t>
            </w:r>
            <w:r w:rsidR="00266BE5">
              <w:t>й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 xml:space="preserve"> на возмещение части процентной ставки по</w:t>
            </w:r>
            <w:r w:rsidR="00040AA5">
              <w:rPr>
                <w:rFonts w:eastAsiaTheme="minorHAnsi"/>
                <w:szCs w:val="28"/>
                <w:lang w:eastAsia="en-US"/>
              </w:rPr>
              <w:t xml:space="preserve"> краткосрочным и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 xml:space="preserve"> инвестиционным кредитам (займам) на развитие растениеводства, животноводства, переработки и 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lastRenderedPageBreak/>
              <w:t>реализации продукции растениеводства и животноводства</w:t>
            </w:r>
            <w:r w:rsidR="00266BE5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266BE5" w:rsidRPr="007F50F7">
              <w:rPr>
                <w:rFonts w:eastAsiaTheme="minorHAnsi"/>
                <w:szCs w:val="28"/>
                <w:lang w:eastAsia="en-US"/>
              </w:rPr>
              <w:t>переработки и реализации продукции растениеводства и животноводства</w:t>
            </w:r>
            <w:r w:rsidR="00266BE5">
              <w:rPr>
                <w:rFonts w:eastAsiaTheme="minorHAnsi"/>
                <w:szCs w:val="28"/>
                <w:lang w:eastAsia="en-US"/>
              </w:rPr>
              <w:t>,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 xml:space="preserve"> на возмещение части процентной ставки </w:t>
            </w:r>
            <w:r w:rsidR="00266BE5" w:rsidRPr="007F50F7">
              <w:rPr>
                <w:rFonts w:eastAsiaTheme="minorHAnsi"/>
                <w:szCs w:val="28"/>
                <w:lang w:eastAsia="en-US"/>
              </w:rPr>
              <w:t>по</w:t>
            </w:r>
            <w:r w:rsidR="00266BE5" w:rsidRPr="008C7B8C">
              <w:t xml:space="preserve"> </w:t>
            </w:r>
            <w:r w:rsidR="00266BE5">
              <w:t xml:space="preserve"> </w:t>
            </w:r>
            <w:r w:rsidR="00266BE5" w:rsidRPr="008C7B8C">
              <w:rPr>
                <w:szCs w:val="28"/>
              </w:rPr>
              <w:t>долгосрочным, среднесрочным и краткосрочным кредитам, взятым малыми формами хозяйствования</w:t>
            </w:r>
            <w:r w:rsidR="00266BE5">
              <w:rPr>
                <w:szCs w:val="28"/>
              </w:rPr>
              <w:t>,</w:t>
            </w:r>
            <w:r w:rsidR="00040AA5">
              <w:rPr>
                <w:szCs w:val="28"/>
              </w:rPr>
              <w:t xml:space="preserve"> на строительство и реконструкцию объе</w:t>
            </w:r>
            <w:r w:rsidR="003F265D">
              <w:rPr>
                <w:szCs w:val="28"/>
              </w:rPr>
              <w:t>ктов для молочного скотоводства,</w:t>
            </w:r>
            <w:proofErr w:type="gramEnd"/>
          </w:p>
          <w:p w:rsidR="00266BE5" w:rsidRDefault="00040AA5" w:rsidP="00040AA5">
            <w:proofErr w:type="spellStart"/>
            <w:r>
              <w:rPr>
                <w:szCs w:val="28"/>
              </w:rPr>
              <w:t>селекционно</w:t>
            </w:r>
            <w:proofErr w:type="spellEnd"/>
            <w:r>
              <w:rPr>
                <w:szCs w:val="28"/>
              </w:rPr>
              <w:t xml:space="preserve">-генетических                  и </w:t>
            </w:r>
            <w:proofErr w:type="spellStart"/>
            <w:r>
              <w:rPr>
                <w:szCs w:val="28"/>
              </w:rPr>
              <w:t>селекционно</w:t>
            </w:r>
            <w:proofErr w:type="spellEnd"/>
            <w:r>
              <w:rPr>
                <w:szCs w:val="28"/>
              </w:rPr>
              <w:t xml:space="preserve">-семеноводческих центров в </w:t>
            </w:r>
            <w:proofErr w:type="spellStart"/>
            <w:r>
              <w:rPr>
                <w:szCs w:val="28"/>
              </w:rPr>
              <w:t>подотраслях</w:t>
            </w:r>
            <w:proofErr w:type="spellEnd"/>
            <w:r>
              <w:rPr>
                <w:szCs w:val="28"/>
              </w:rPr>
              <w:t xml:space="preserve"> животноводства                 и растениеводства</w:t>
            </w:r>
            <w:r w:rsidR="003F265D">
              <w:rPr>
                <w:szCs w:val="28"/>
              </w:rPr>
              <w:t>,</w:t>
            </w:r>
          </w:p>
          <w:p w:rsidR="00C302D7" w:rsidRPr="00A326AF" w:rsidRDefault="004430E2" w:rsidP="005851A8">
            <w:r w:rsidRPr="00A326AF">
              <w:t>утвержденным постановлением Правительства Свердлов</w:t>
            </w:r>
            <w:r w:rsidR="00266BE5">
              <w:t xml:space="preserve">ской области от </w:t>
            </w:r>
            <w:r w:rsidR="00266BE5" w:rsidRPr="00571BE0">
              <w:rPr>
                <w:szCs w:val="28"/>
              </w:rPr>
              <w:t xml:space="preserve">24.01.2013 </w:t>
            </w:r>
            <w:r w:rsidR="00266BE5">
              <w:t xml:space="preserve"> № 51</w:t>
            </w:r>
            <w:r w:rsidRPr="00A326AF">
              <w:t>-ПП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11.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</w:t>
            </w:r>
            <w:r w:rsidRPr="0073502E">
              <w:rPr>
                <w:b/>
                <w:szCs w:val="28"/>
              </w:rPr>
              <w:lastRenderedPageBreak/>
              <w:t xml:space="preserve">содержания таких обязанностей и ограничений </w:t>
            </w:r>
          </w:p>
        </w:tc>
      </w:tr>
      <w:tr w:rsidR="0031414F" w:rsidTr="00820D91">
        <w:tc>
          <w:tcPr>
            <w:tcW w:w="3369" w:type="dxa"/>
            <w:gridSpan w:val="4"/>
          </w:tcPr>
          <w:p w:rsidR="0031414F" w:rsidRDefault="0031414F">
            <w:r w:rsidRPr="0073502E">
              <w:rPr>
                <w:szCs w:val="28"/>
              </w:rPr>
              <w:lastRenderedPageBreak/>
              <w:t xml:space="preserve">11.1. </w:t>
            </w:r>
            <w:r>
              <w:t>Группа участников отношений:</w:t>
            </w:r>
          </w:p>
        </w:tc>
        <w:tc>
          <w:tcPr>
            <w:tcW w:w="3402" w:type="dxa"/>
            <w:gridSpan w:val="5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11.2. </w:t>
            </w:r>
            <w:r>
              <w:t xml:space="preserve">Описание новых или изменение содержания </w:t>
            </w:r>
            <w:r w:rsidRPr="0073502E">
              <w:rPr>
                <w:szCs w:val="28"/>
              </w:rPr>
              <w:t>существующих обязанностей и ограничений:</w:t>
            </w:r>
          </w:p>
        </w:tc>
        <w:tc>
          <w:tcPr>
            <w:tcW w:w="3118" w:type="dxa"/>
            <w:gridSpan w:val="4"/>
          </w:tcPr>
          <w:p w:rsidR="0031414F" w:rsidRPr="0073502E" w:rsidRDefault="0031414F">
            <w:pPr>
              <w:rPr>
                <w:szCs w:val="28"/>
              </w:rPr>
            </w:pPr>
            <w:r>
              <w:t xml:space="preserve">11.3. </w:t>
            </w:r>
            <w:r w:rsidRPr="0073502E">
              <w:rPr>
                <w:szCs w:val="28"/>
              </w:rPr>
              <w:t xml:space="preserve">Описание и оценка видов расходов (выгод): </w:t>
            </w:r>
          </w:p>
        </w:tc>
      </w:tr>
      <w:tr w:rsidR="0031414F" w:rsidTr="00820D91">
        <w:tc>
          <w:tcPr>
            <w:tcW w:w="3369" w:type="dxa"/>
            <w:gridSpan w:val="4"/>
          </w:tcPr>
          <w:p w:rsidR="0031414F" w:rsidRPr="0073502E" w:rsidRDefault="008C5A60" w:rsidP="008C5A60">
            <w:pPr>
              <w:rPr>
                <w:szCs w:val="28"/>
              </w:rPr>
            </w:pPr>
            <w:r w:rsidRPr="000F6996">
              <w:rPr>
                <w:szCs w:val="28"/>
              </w:rPr>
              <w:t xml:space="preserve">Юридические (за исключением государственных (муниципальных) учреждений) и физические лица, признаваемые сельскохозяйственными товаропроизводителями в соответствии с Законом, </w:t>
            </w:r>
            <w:r w:rsidRPr="005D6521">
              <w:rPr>
                <w:szCs w:val="28"/>
              </w:rPr>
              <w:t>организаци</w:t>
            </w:r>
            <w:r>
              <w:rPr>
                <w:szCs w:val="28"/>
              </w:rPr>
              <w:t>и</w:t>
            </w:r>
            <w:r w:rsidRPr="005D6521">
              <w:rPr>
                <w:szCs w:val="28"/>
              </w:rPr>
              <w:t xml:space="preserve"> и индивидуальны</w:t>
            </w:r>
            <w:r>
              <w:rPr>
                <w:szCs w:val="28"/>
              </w:rPr>
              <w:t>е</w:t>
            </w:r>
            <w:r w:rsidRPr="005D6521">
              <w:rPr>
                <w:szCs w:val="28"/>
              </w:rPr>
              <w:t xml:space="preserve"> предпри</w:t>
            </w:r>
            <w:r>
              <w:rPr>
                <w:szCs w:val="28"/>
              </w:rPr>
              <w:t>ниматели, осуществляющие</w:t>
            </w:r>
            <w:r w:rsidRPr="005D6521">
              <w:rPr>
                <w:szCs w:val="28"/>
              </w:rPr>
              <w:t xml:space="preserve"> первичную и (или) последующую (промышленную) переработку сельскохозяйственной продукц</w:t>
            </w:r>
            <w:proofErr w:type="gramStart"/>
            <w:r w:rsidRPr="005D6521">
              <w:rPr>
                <w:szCs w:val="28"/>
              </w:rPr>
              <w:t>ии и ее</w:t>
            </w:r>
            <w:proofErr w:type="gramEnd"/>
            <w:r w:rsidRPr="005D6521">
              <w:rPr>
                <w:szCs w:val="28"/>
              </w:rPr>
              <w:t xml:space="preserve"> реализацию</w:t>
            </w:r>
            <w:r>
              <w:rPr>
                <w:szCs w:val="28"/>
              </w:rPr>
              <w:t>,</w:t>
            </w:r>
            <w:r w:rsidRPr="000F6996">
              <w:rPr>
                <w:szCs w:val="28"/>
              </w:rPr>
              <w:t xml:space="preserve"> осуществляющие деятельность на территории Свердлов</w:t>
            </w:r>
            <w:r>
              <w:rPr>
                <w:szCs w:val="28"/>
              </w:rPr>
              <w:t>ской области</w:t>
            </w:r>
          </w:p>
        </w:tc>
        <w:tc>
          <w:tcPr>
            <w:tcW w:w="3402" w:type="dxa"/>
            <w:gridSpan w:val="5"/>
          </w:tcPr>
          <w:p w:rsidR="009B4BA1" w:rsidRDefault="003F265D" w:rsidP="009B4BA1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Соблюдение </w:t>
            </w:r>
            <w:r w:rsidR="009B4BA1" w:rsidRPr="00A326AF">
              <w:rPr>
                <w:szCs w:val="28"/>
              </w:rPr>
              <w:t xml:space="preserve"> срок</w:t>
            </w:r>
            <w:r>
              <w:rPr>
                <w:szCs w:val="28"/>
              </w:rPr>
              <w:t>а</w:t>
            </w:r>
            <w:r w:rsidR="009B4BA1" w:rsidRPr="00A326AF">
              <w:rPr>
                <w:szCs w:val="28"/>
              </w:rPr>
              <w:t xml:space="preserve"> представления документов </w:t>
            </w:r>
            <w:r>
              <w:rPr>
                <w:szCs w:val="28"/>
              </w:rPr>
              <w:t xml:space="preserve">для участия в отборе инвестиционных проектов и для </w:t>
            </w:r>
            <w:r w:rsidR="009B4BA1" w:rsidRPr="00A326AF">
              <w:rPr>
                <w:szCs w:val="28"/>
              </w:rPr>
              <w:t>предоставлени</w:t>
            </w:r>
            <w:r>
              <w:rPr>
                <w:szCs w:val="28"/>
              </w:rPr>
              <w:t>я</w:t>
            </w:r>
            <w:r w:rsidR="009B4BA1" w:rsidRPr="00A326AF">
              <w:rPr>
                <w:szCs w:val="28"/>
              </w:rPr>
              <w:t xml:space="preserve"> субсидии</w:t>
            </w:r>
            <w:r>
              <w:rPr>
                <w:szCs w:val="28"/>
              </w:rPr>
              <w:t>.</w:t>
            </w:r>
          </w:p>
          <w:p w:rsidR="003F265D" w:rsidRDefault="003F265D" w:rsidP="009B4BA1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Инвестиционные проекты и документы, поступившие позднее 6 месяцев со дня заключения кредитного договора, к отбору не подлежат.</w:t>
            </w:r>
          </w:p>
          <w:p w:rsidR="009E02C7" w:rsidRDefault="009B4BA1" w:rsidP="005851A8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Предоставление субсидии только по инвестиционным проектам, прошедшим отбор в установленном порядке.</w:t>
            </w:r>
            <w:r w:rsidR="003F265D">
              <w:rPr>
                <w:rFonts w:eastAsiaTheme="minorHAnsi"/>
                <w:szCs w:val="28"/>
              </w:rPr>
              <w:t xml:space="preserve"> Установлены критерии отбора инвестиционных проектов. Установлен срок  представления документов по краткосрочным кредитам, начиная с </w:t>
            </w:r>
            <w:r w:rsidR="005851A8">
              <w:rPr>
                <w:rFonts w:eastAsiaTheme="minorHAnsi"/>
                <w:szCs w:val="28"/>
              </w:rPr>
              <w:t>01.</w:t>
            </w:r>
            <w:r w:rsidR="003F265D">
              <w:rPr>
                <w:rFonts w:eastAsiaTheme="minorHAnsi"/>
                <w:szCs w:val="28"/>
              </w:rPr>
              <w:t xml:space="preserve">01.2016 г. – не позднее 6 месяцев после окончания срока действия кредитного договора.  </w:t>
            </w:r>
          </w:p>
          <w:p w:rsidR="008E260A" w:rsidRPr="0073502E" w:rsidRDefault="009E02C7" w:rsidP="005851A8">
            <w:pPr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Описанные ограничения и обязанности носят заявительный характер, так как они распространяются </w:t>
            </w:r>
            <w:proofErr w:type="gramStart"/>
            <w:r>
              <w:rPr>
                <w:rFonts w:eastAsiaTheme="minorHAnsi"/>
                <w:szCs w:val="28"/>
              </w:rPr>
              <w:t>на те</w:t>
            </w:r>
            <w:proofErr w:type="gramEnd"/>
            <w:r>
              <w:rPr>
                <w:rFonts w:eastAsiaTheme="minorHAnsi"/>
                <w:szCs w:val="28"/>
              </w:rPr>
              <w:t xml:space="preserve"> группы лиц, которые заявляются на получение субсидий.</w:t>
            </w:r>
          </w:p>
        </w:tc>
        <w:tc>
          <w:tcPr>
            <w:tcW w:w="3118" w:type="dxa"/>
            <w:gridSpan w:val="4"/>
          </w:tcPr>
          <w:p w:rsidR="003F265D" w:rsidRDefault="00C302D7" w:rsidP="009B4BA1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DE7EBB" w:rsidRPr="00DE7EBB">
              <w:rPr>
                <w:szCs w:val="28"/>
              </w:rPr>
              <w:t>ополнительных расходов для поименованных в пункте 11.1 участников отношений не предусмотрено</w:t>
            </w:r>
            <w:r w:rsidR="009B4BA1">
              <w:rPr>
                <w:szCs w:val="28"/>
              </w:rPr>
              <w:t>. В</w:t>
            </w:r>
            <w:r w:rsidR="007F19A5">
              <w:rPr>
                <w:szCs w:val="28"/>
              </w:rPr>
              <w:t xml:space="preserve"> качестве выгод </w:t>
            </w:r>
            <w:r w:rsidR="009B4BA1">
              <w:rPr>
                <w:szCs w:val="28"/>
              </w:rPr>
              <w:t xml:space="preserve"> организациям</w:t>
            </w:r>
            <w:r w:rsidR="003F265D">
              <w:rPr>
                <w:szCs w:val="28"/>
              </w:rPr>
              <w:t xml:space="preserve"> и индивидуальным предпринимателям, осуществляющим первичную  и промышленную переработку</w:t>
            </w:r>
            <w:r w:rsidR="00D45D15">
              <w:rPr>
                <w:szCs w:val="28"/>
              </w:rPr>
              <w:t xml:space="preserve"> сельскохозяйственной продукции,</w:t>
            </w:r>
            <w:r w:rsidR="003F265D">
              <w:rPr>
                <w:szCs w:val="28"/>
              </w:rPr>
              <w:t xml:space="preserve"> </w:t>
            </w:r>
            <w:r w:rsidR="00D45D15">
              <w:rPr>
                <w:szCs w:val="28"/>
              </w:rPr>
              <w:t>распространены</w:t>
            </w:r>
            <w:r w:rsidR="003F265D">
              <w:rPr>
                <w:szCs w:val="28"/>
              </w:rPr>
              <w:t xml:space="preserve"> условия предоставления субсидии на возмещение части процентной ставки по инвестиционным и краткосрочным кредитам.</w:t>
            </w:r>
          </w:p>
          <w:p w:rsidR="00CC0F1F" w:rsidRPr="00FB08DE" w:rsidRDefault="009B4BA1" w:rsidP="00D45D1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1414F" w:rsidRPr="007F19A5" w:rsidRDefault="0031414F" w:rsidP="00D45D15">
            <w:pPr>
              <w:rPr>
                <w:szCs w:val="28"/>
              </w:rPr>
            </w:pP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12.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C32A28" w:rsidRDefault="0031414F" w:rsidP="00C32A28">
            <w:pPr>
              <w:jc w:val="both"/>
              <w:rPr>
                <w:szCs w:val="28"/>
              </w:rPr>
            </w:pPr>
            <w:r w:rsidRPr="0073502E">
              <w:rPr>
                <w:szCs w:val="28"/>
              </w:rPr>
              <w:t xml:space="preserve">12.1. </w:t>
            </w:r>
            <w:proofErr w:type="gramStart"/>
            <w:r w:rsidR="00E17D22">
              <w:rPr>
                <w:szCs w:val="28"/>
              </w:rPr>
              <w:t xml:space="preserve">Изменения, вносимые в </w:t>
            </w:r>
            <w:r w:rsidR="00F13A56" w:rsidRPr="00571BE0">
              <w:rPr>
                <w:szCs w:val="28"/>
              </w:rPr>
              <w:t>порядк</w:t>
            </w:r>
            <w:r w:rsidR="00F13A56">
              <w:rPr>
                <w:szCs w:val="28"/>
              </w:rPr>
              <w:t>и</w:t>
            </w:r>
            <w:r w:rsidR="00F13A56" w:rsidRPr="00571BE0">
              <w:rPr>
                <w:szCs w:val="28"/>
              </w:rPr>
              <w:t xml:space="preserve">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  <w:r w:rsidR="007A529A" w:rsidRPr="007A529A">
              <w:rPr>
                <w:szCs w:val="28"/>
              </w:rPr>
              <w:t>, утвержденны</w:t>
            </w:r>
            <w:r w:rsidR="00C302D7">
              <w:rPr>
                <w:szCs w:val="28"/>
              </w:rPr>
              <w:t>е</w:t>
            </w:r>
            <w:r w:rsidR="007A529A" w:rsidRPr="007A529A">
              <w:rPr>
                <w:szCs w:val="28"/>
              </w:rPr>
              <w:t xml:space="preserve"> постановлением Правительства Свердловской области от </w:t>
            </w:r>
            <w:r w:rsidR="006E525B">
              <w:rPr>
                <w:szCs w:val="28"/>
              </w:rPr>
              <w:t>24.01.201</w:t>
            </w:r>
            <w:r w:rsidR="001317D2">
              <w:rPr>
                <w:szCs w:val="28"/>
              </w:rPr>
              <w:t>3</w:t>
            </w:r>
            <w:r w:rsidR="007A529A" w:rsidRPr="007A529A">
              <w:rPr>
                <w:szCs w:val="28"/>
              </w:rPr>
              <w:t xml:space="preserve"> № </w:t>
            </w:r>
            <w:r w:rsidR="00F13A56">
              <w:rPr>
                <w:szCs w:val="28"/>
              </w:rPr>
              <w:t>51</w:t>
            </w:r>
            <w:r w:rsidR="007A529A" w:rsidRPr="007A529A">
              <w:rPr>
                <w:szCs w:val="28"/>
              </w:rPr>
              <w:t>-ПП</w:t>
            </w:r>
            <w:r w:rsidR="009E02C7">
              <w:rPr>
                <w:szCs w:val="28"/>
              </w:rPr>
              <w:t>,</w:t>
            </w:r>
            <w:r w:rsidR="00C32A28">
              <w:rPr>
                <w:szCs w:val="28"/>
              </w:rPr>
              <w:t xml:space="preserve"> смогут дать преимущество сельскохозяйственным товаропроизводителям, организациям и индивидуальным предпринимателям, осуществляющим первичную и последующую (промышленную) переработку сельскохозяйственной продукции, перед остальными субъектами предпринимательской и инвестиционной деятельности</w:t>
            </w:r>
            <w:proofErr w:type="gramEnd"/>
            <w:r w:rsidR="00175FF9">
              <w:rPr>
                <w:szCs w:val="28"/>
              </w:rPr>
              <w:t xml:space="preserve"> (</w:t>
            </w:r>
            <w:proofErr w:type="gramStart"/>
            <w:r w:rsidR="00175FF9">
              <w:rPr>
                <w:szCs w:val="28"/>
              </w:rPr>
              <w:t xml:space="preserve">не </w:t>
            </w:r>
            <w:r w:rsidR="00174655">
              <w:rPr>
                <w:szCs w:val="28"/>
              </w:rPr>
              <w:t>относящимся</w:t>
            </w:r>
            <w:r w:rsidR="00175FF9">
              <w:rPr>
                <w:szCs w:val="28"/>
              </w:rPr>
              <w:t xml:space="preserve"> в АПК)</w:t>
            </w:r>
            <w:r w:rsidR="00C32A28">
              <w:rPr>
                <w:szCs w:val="28"/>
              </w:rPr>
              <w:t xml:space="preserve">. </w:t>
            </w:r>
            <w:proofErr w:type="gramEnd"/>
          </w:p>
          <w:p w:rsidR="0031414F" w:rsidRPr="0073502E" w:rsidRDefault="00C32A28" w:rsidP="001746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 сельскохозяйственные товаропроизводители,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потенциально имеют право принять участие в кредитовани</w:t>
            </w:r>
            <w:r w:rsidR="00174655">
              <w:rPr>
                <w:szCs w:val="28"/>
              </w:rPr>
              <w:t>и</w:t>
            </w:r>
            <w:r>
              <w:rPr>
                <w:szCs w:val="28"/>
              </w:rPr>
              <w:t xml:space="preserve"> с государственной поддержкой, а также </w:t>
            </w:r>
            <w:r w:rsidR="007F6D39">
              <w:rPr>
                <w:szCs w:val="28"/>
              </w:rPr>
              <w:t xml:space="preserve">в </w:t>
            </w:r>
            <w:r>
              <w:rPr>
                <w:szCs w:val="28"/>
              </w:rPr>
              <w:t>отборе инвестиционных программ</w:t>
            </w:r>
            <w:r w:rsidR="00174655">
              <w:rPr>
                <w:szCs w:val="28"/>
              </w:rPr>
              <w:t>. В указанном кругу потенциальных получателей</w:t>
            </w:r>
            <w:r w:rsidR="00D31EFB">
              <w:rPr>
                <w:szCs w:val="28"/>
              </w:rPr>
              <w:t xml:space="preserve"> </w:t>
            </w:r>
            <w:r w:rsidR="00174655">
              <w:rPr>
                <w:szCs w:val="28"/>
              </w:rPr>
              <w:t xml:space="preserve">субсидий </w:t>
            </w:r>
            <w:r w:rsidR="00D31EFB">
              <w:rPr>
                <w:szCs w:val="28"/>
              </w:rPr>
              <w:t>в</w:t>
            </w:r>
            <w:r w:rsidR="00D31EFB" w:rsidRPr="00D31EFB">
              <w:rPr>
                <w:szCs w:val="28"/>
              </w:rPr>
              <w:t>лияния на конкурентную среду</w:t>
            </w:r>
            <w:r w:rsidR="00D31EFB">
              <w:rPr>
                <w:szCs w:val="28"/>
              </w:rPr>
              <w:t xml:space="preserve"> </w:t>
            </w:r>
            <w:r w:rsidR="00174655">
              <w:rPr>
                <w:szCs w:val="28"/>
              </w:rPr>
              <w:t>н</w:t>
            </w:r>
            <w:r w:rsidR="00D31EFB">
              <w:rPr>
                <w:szCs w:val="28"/>
              </w:rPr>
              <w:t>е имеет.</w:t>
            </w:r>
          </w:p>
        </w:tc>
      </w:tr>
      <w:tr w:rsidR="002912F0" w:rsidRPr="002912F0" w:rsidTr="00407A70">
        <w:tc>
          <w:tcPr>
            <w:tcW w:w="9889" w:type="dxa"/>
            <w:gridSpan w:val="13"/>
          </w:tcPr>
          <w:p w:rsidR="0031414F" w:rsidRPr="002912F0" w:rsidRDefault="0031414F" w:rsidP="0073502E">
            <w:pPr>
              <w:pStyle w:val="a3"/>
            </w:pPr>
            <w:r w:rsidRPr="002912F0">
              <w:t>12.2. Источники данных:</w:t>
            </w:r>
            <w:r w:rsidR="00E17D22" w:rsidRPr="002912F0">
              <w:t xml:space="preserve"> </w:t>
            </w:r>
            <w:r w:rsidR="005547E5" w:rsidRPr="002912F0">
              <w:t>анализ федерального и областного законодательства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13.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73502E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31414F" w:rsidTr="00407A70">
        <w:tc>
          <w:tcPr>
            <w:tcW w:w="2534" w:type="dxa"/>
            <w:gridSpan w:val="3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>13.1.</w:t>
            </w:r>
            <w:r w:rsidRPr="0073502E">
              <w:rPr>
                <w:b/>
                <w:szCs w:val="28"/>
              </w:rPr>
              <w:t xml:space="preserve"> </w:t>
            </w:r>
            <w: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13.2. </w:t>
            </w:r>
            <w:r>
              <w:t>Оценки вероятности наступления рисков:</w:t>
            </w:r>
          </w:p>
        </w:tc>
        <w:tc>
          <w:tcPr>
            <w:tcW w:w="2534" w:type="dxa"/>
            <w:gridSpan w:val="5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13.3.</w:t>
            </w:r>
            <w:r>
              <w:t xml:space="preserve"> Методы </w:t>
            </w:r>
            <w:proofErr w:type="gramStart"/>
            <w:r>
              <w:t>контроля эффективности избранного способа достижения целей регулирования</w:t>
            </w:r>
            <w:proofErr w:type="gramEnd"/>
            <w:r>
              <w:t>:</w:t>
            </w:r>
          </w:p>
        </w:tc>
        <w:tc>
          <w:tcPr>
            <w:tcW w:w="2287" w:type="dxa"/>
            <w:gridSpan w:val="2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13.4.</w:t>
            </w:r>
            <w:r>
              <w:t xml:space="preserve"> Степень контроля рисков:</w:t>
            </w:r>
          </w:p>
        </w:tc>
      </w:tr>
      <w:tr w:rsidR="0031414F" w:rsidTr="00407A70">
        <w:tc>
          <w:tcPr>
            <w:tcW w:w="2534" w:type="dxa"/>
            <w:gridSpan w:val="3"/>
          </w:tcPr>
          <w:p w:rsidR="0031414F" w:rsidRPr="0073502E" w:rsidRDefault="005547E5" w:rsidP="0073502E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5547E5">
              <w:rPr>
                <w:szCs w:val="28"/>
              </w:rPr>
              <w:t>Нецелевое использование бюдже</w:t>
            </w:r>
            <w:r w:rsidR="007D655F">
              <w:rPr>
                <w:szCs w:val="28"/>
              </w:rPr>
              <w:t>т</w:t>
            </w:r>
            <w:r w:rsidRPr="005547E5">
              <w:rPr>
                <w:szCs w:val="28"/>
              </w:rPr>
              <w:t>ных средст</w:t>
            </w:r>
            <w:r w:rsidR="007D655F">
              <w:rPr>
                <w:szCs w:val="28"/>
              </w:rPr>
              <w:t>в</w:t>
            </w:r>
          </w:p>
        </w:tc>
        <w:tc>
          <w:tcPr>
            <w:tcW w:w="2534" w:type="dxa"/>
            <w:gridSpan w:val="3"/>
          </w:tcPr>
          <w:p w:rsidR="0031414F" w:rsidRPr="0073502E" w:rsidRDefault="007D655F">
            <w:pPr>
              <w:rPr>
                <w:szCs w:val="28"/>
              </w:rPr>
            </w:pPr>
            <w:r w:rsidRPr="007D655F">
              <w:rPr>
                <w:szCs w:val="28"/>
              </w:rPr>
              <w:t>низкая</w:t>
            </w:r>
          </w:p>
        </w:tc>
        <w:tc>
          <w:tcPr>
            <w:tcW w:w="2534" w:type="dxa"/>
            <w:gridSpan w:val="5"/>
          </w:tcPr>
          <w:p w:rsidR="0031414F" w:rsidRPr="0073502E" w:rsidRDefault="007D655F" w:rsidP="00711ADB">
            <w:pPr>
              <w:rPr>
                <w:szCs w:val="28"/>
              </w:rPr>
            </w:pPr>
            <w:r w:rsidRPr="007D655F">
              <w:rPr>
                <w:szCs w:val="28"/>
              </w:rPr>
              <w:t>отчетность в соответствии с постановлением в установленные сроки</w:t>
            </w:r>
            <w:r w:rsidR="00711ADB">
              <w:rPr>
                <w:szCs w:val="28"/>
              </w:rPr>
              <w:t xml:space="preserve">. Мониторинг за расходованием бюджетных средств: выполнение обязательств в соответствии с соглашением, заключаемым с организациями, </w:t>
            </w:r>
            <w:r w:rsidR="00711ADB">
              <w:rPr>
                <w:szCs w:val="28"/>
              </w:rPr>
              <w:lastRenderedPageBreak/>
              <w:t xml:space="preserve">строгое выполнение </w:t>
            </w:r>
            <w:proofErr w:type="gramStart"/>
            <w:r w:rsidR="00711ADB">
              <w:rPr>
                <w:szCs w:val="28"/>
              </w:rPr>
              <w:t>достижения показателей результативности предоставления субсидии</w:t>
            </w:r>
            <w:proofErr w:type="gramEnd"/>
            <w:r w:rsidR="00711ADB">
              <w:rPr>
                <w:szCs w:val="28"/>
              </w:rPr>
              <w:t>.</w:t>
            </w:r>
          </w:p>
        </w:tc>
        <w:tc>
          <w:tcPr>
            <w:tcW w:w="2287" w:type="dxa"/>
            <w:gridSpan w:val="2"/>
          </w:tcPr>
          <w:p w:rsidR="0031414F" w:rsidRPr="0073502E" w:rsidRDefault="007D655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высокая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14.</w:t>
            </w:r>
          </w:p>
        </w:tc>
        <w:tc>
          <w:tcPr>
            <w:tcW w:w="9214" w:type="dxa"/>
            <w:gridSpan w:val="12"/>
          </w:tcPr>
          <w:p w:rsidR="007420D5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2912F0" w:rsidRPr="0073502E" w:rsidRDefault="002912F0" w:rsidP="00F51EC7">
            <w:pPr>
              <w:jc w:val="center"/>
              <w:rPr>
                <w:b/>
                <w:szCs w:val="28"/>
              </w:rPr>
            </w:pP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>14.1.</w:t>
            </w:r>
            <w:r w:rsidRPr="0073502E">
              <w:rPr>
                <w:b/>
                <w:szCs w:val="28"/>
              </w:rPr>
              <w:t xml:space="preserve"> </w:t>
            </w:r>
            <w: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14.2. Сроки </w:t>
            </w:r>
          </w:p>
        </w:tc>
        <w:tc>
          <w:tcPr>
            <w:tcW w:w="1701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4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14.4. Объем финансирования</w:t>
            </w:r>
          </w:p>
        </w:tc>
        <w:tc>
          <w:tcPr>
            <w:tcW w:w="1984" w:type="dxa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14.5. Источник финансирования</w:t>
            </w: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Мероприятие 1</w:t>
            </w:r>
          </w:p>
          <w:p w:rsidR="0031414F" w:rsidRPr="0073502E" w:rsidRDefault="0031414F" w:rsidP="009C17C6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Размещение информации на официальном сайте Министерства в сети Интернет</w:t>
            </w:r>
          </w:p>
        </w:tc>
        <w:tc>
          <w:tcPr>
            <w:tcW w:w="141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После принятия акта</w:t>
            </w:r>
          </w:p>
        </w:tc>
        <w:tc>
          <w:tcPr>
            <w:tcW w:w="1701" w:type="dxa"/>
            <w:gridSpan w:val="3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 xml:space="preserve">Информирование </w:t>
            </w:r>
            <w:r w:rsidR="00BF4C4E">
              <w:rPr>
                <w:sz w:val="24"/>
                <w:szCs w:val="24"/>
              </w:rPr>
              <w:t>заинтересованных лиц</w:t>
            </w:r>
          </w:p>
        </w:tc>
        <w:tc>
          <w:tcPr>
            <w:tcW w:w="2268" w:type="dxa"/>
            <w:gridSpan w:val="4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В рамках предусмотренных расходов на текущую деятельность</w:t>
            </w:r>
          </w:p>
        </w:tc>
        <w:tc>
          <w:tcPr>
            <w:tcW w:w="1984" w:type="dxa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Не требуется</w:t>
            </w: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Мероприятие 2</w:t>
            </w:r>
          </w:p>
          <w:p w:rsidR="0031414F" w:rsidRPr="0073502E" w:rsidRDefault="00E1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правового акта в управления Министерства</w:t>
            </w:r>
            <w:r w:rsidR="006E525B">
              <w:rPr>
                <w:sz w:val="24"/>
                <w:szCs w:val="24"/>
              </w:rPr>
              <w:t>, организации прямого подчинения</w:t>
            </w:r>
          </w:p>
        </w:tc>
        <w:tc>
          <w:tcPr>
            <w:tcW w:w="141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После принятия акта</w:t>
            </w:r>
          </w:p>
        </w:tc>
        <w:tc>
          <w:tcPr>
            <w:tcW w:w="1701" w:type="dxa"/>
            <w:gridSpan w:val="3"/>
          </w:tcPr>
          <w:p w:rsidR="0031414F" w:rsidRPr="0073502E" w:rsidRDefault="00BF4C4E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заинтересованных лиц</w:t>
            </w:r>
          </w:p>
        </w:tc>
        <w:tc>
          <w:tcPr>
            <w:tcW w:w="2268" w:type="dxa"/>
            <w:gridSpan w:val="4"/>
          </w:tcPr>
          <w:p w:rsidR="009508EC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В рамках предусмотренных расходов на текущую деятельность</w:t>
            </w:r>
          </w:p>
        </w:tc>
        <w:tc>
          <w:tcPr>
            <w:tcW w:w="1984" w:type="dxa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Не требуется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15. 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Pr="0073502E" w:rsidRDefault="0031414F" w:rsidP="00D45D15">
            <w:pPr>
              <w:rPr>
                <w:b/>
                <w:szCs w:val="28"/>
              </w:rPr>
            </w:pPr>
            <w:r w:rsidRPr="0073502E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D45D15">
              <w:rPr>
                <w:spacing w:val="-8"/>
                <w:szCs w:val="28"/>
              </w:rPr>
              <w:t>20 сентября</w:t>
            </w:r>
            <w:r w:rsidRPr="0073502E">
              <w:rPr>
                <w:spacing w:val="-8"/>
                <w:szCs w:val="28"/>
              </w:rPr>
              <w:t xml:space="preserve"> </w:t>
            </w:r>
            <w:r w:rsidRPr="0073502E">
              <w:rPr>
                <w:szCs w:val="28"/>
              </w:rPr>
              <w:t>2015 года</w:t>
            </w:r>
          </w:p>
        </w:tc>
      </w:tr>
      <w:tr w:rsidR="0031414F" w:rsidTr="00593D5F">
        <w:tc>
          <w:tcPr>
            <w:tcW w:w="5068" w:type="dxa"/>
            <w:gridSpan w:val="6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73502E">
              <w:rPr>
                <w:spacing w:val="-8"/>
                <w:szCs w:val="28"/>
              </w:rPr>
              <w:t>введения предлагаемого регулирования</w:t>
            </w:r>
            <w:r w:rsidRPr="0073502E">
              <w:rPr>
                <w:szCs w:val="28"/>
              </w:rPr>
              <w:t>:</w:t>
            </w:r>
          </w:p>
        </w:tc>
        <w:tc>
          <w:tcPr>
            <w:tcW w:w="4821" w:type="dxa"/>
            <w:gridSpan w:val="7"/>
            <w:vAlign w:val="center"/>
          </w:tcPr>
          <w:p w:rsidR="0031414F" w:rsidRPr="00593D5F" w:rsidRDefault="0031414F" w:rsidP="00593D5F">
            <w:pPr>
              <w:jc w:val="center"/>
              <w:outlineLvl w:val="1"/>
              <w:rPr>
                <w:szCs w:val="28"/>
              </w:rPr>
            </w:pPr>
            <w:r w:rsidRPr="00593D5F">
              <w:rPr>
                <w:szCs w:val="28"/>
              </w:rPr>
              <w:t>Нет</w:t>
            </w:r>
          </w:p>
        </w:tc>
      </w:tr>
      <w:tr w:rsidR="0031414F" w:rsidTr="00593D5F">
        <w:tc>
          <w:tcPr>
            <w:tcW w:w="5068" w:type="dxa"/>
            <w:gridSpan w:val="6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7"/>
            <w:vAlign w:val="center"/>
          </w:tcPr>
          <w:p w:rsidR="0031414F" w:rsidRPr="00593D5F" w:rsidRDefault="0031414F" w:rsidP="00593D5F">
            <w:pPr>
              <w:jc w:val="center"/>
              <w:outlineLvl w:val="1"/>
              <w:rPr>
                <w:szCs w:val="28"/>
              </w:rPr>
            </w:pPr>
            <w:r w:rsidRPr="00593D5F">
              <w:rPr>
                <w:szCs w:val="28"/>
              </w:rPr>
              <w:t>Нет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Pr="0073502E" w:rsidRDefault="0031414F" w:rsidP="00270871">
            <w:pPr>
              <w:rPr>
                <w:szCs w:val="28"/>
              </w:rPr>
            </w:pPr>
            <w:r w:rsidRPr="0073502E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не требуется.</w:t>
            </w:r>
          </w:p>
        </w:tc>
      </w:tr>
    </w:tbl>
    <w:p w:rsidR="0031414F" w:rsidRDefault="0031414F" w:rsidP="00F51EC7">
      <w:pPr>
        <w:ind w:left="5387"/>
        <w:rPr>
          <w:szCs w:val="28"/>
        </w:rPr>
      </w:pPr>
    </w:p>
    <w:sectPr w:rsidR="0031414F" w:rsidSect="003023C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F5" w:rsidRDefault="00AE40F5" w:rsidP="00750D3A">
      <w:r>
        <w:separator/>
      </w:r>
    </w:p>
  </w:endnote>
  <w:endnote w:type="continuationSeparator" w:id="0">
    <w:p w:rsidR="00AE40F5" w:rsidRDefault="00AE40F5" w:rsidP="007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F5" w:rsidRDefault="00AE40F5" w:rsidP="00750D3A">
      <w:r>
        <w:separator/>
      </w:r>
    </w:p>
  </w:footnote>
  <w:footnote w:type="continuationSeparator" w:id="0">
    <w:p w:rsidR="00AE40F5" w:rsidRDefault="00AE40F5" w:rsidP="0075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EC" w:rsidRDefault="00AA16E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1F8E">
      <w:rPr>
        <w:noProof/>
      </w:rPr>
      <w:t>4</w:t>
    </w:r>
    <w:r>
      <w:fldChar w:fldCharType="end"/>
    </w:r>
  </w:p>
  <w:p w:rsidR="00AA16EC" w:rsidRDefault="00AA16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E80A8868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1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2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2D"/>
    <w:rsid w:val="000005BC"/>
    <w:rsid w:val="00002159"/>
    <w:rsid w:val="000024AA"/>
    <w:rsid w:val="00002641"/>
    <w:rsid w:val="00002DFC"/>
    <w:rsid w:val="00003748"/>
    <w:rsid w:val="00003BA8"/>
    <w:rsid w:val="00003E83"/>
    <w:rsid w:val="00003F51"/>
    <w:rsid w:val="000046F1"/>
    <w:rsid w:val="00007B3D"/>
    <w:rsid w:val="00011554"/>
    <w:rsid w:val="00011F25"/>
    <w:rsid w:val="00011F53"/>
    <w:rsid w:val="00012EF2"/>
    <w:rsid w:val="00013521"/>
    <w:rsid w:val="000137E2"/>
    <w:rsid w:val="000143B6"/>
    <w:rsid w:val="000150DD"/>
    <w:rsid w:val="00017EFF"/>
    <w:rsid w:val="000204B4"/>
    <w:rsid w:val="00020E91"/>
    <w:rsid w:val="00021616"/>
    <w:rsid w:val="0002270E"/>
    <w:rsid w:val="00024C91"/>
    <w:rsid w:val="00026CFC"/>
    <w:rsid w:val="000306AE"/>
    <w:rsid w:val="00030875"/>
    <w:rsid w:val="0003185A"/>
    <w:rsid w:val="0003227E"/>
    <w:rsid w:val="000322DF"/>
    <w:rsid w:val="00032FC5"/>
    <w:rsid w:val="00033145"/>
    <w:rsid w:val="00034BC6"/>
    <w:rsid w:val="0003635B"/>
    <w:rsid w:val="00036573"/>
    <w:rsid w:val="00036BB7"/>
    <w:rsid w:val="00036DD2"/>
    <w:rsid w:val="000371ED"/>
    <w:rsid w:val="00040177"/>
    <w:rsid w:val="000405BC"/>
    <w:rsid w:val="00040AA5"/>
    <w:rsid w:val="00041BF9"/>
    <w:rsid w:val="00041E21"/>
    <w:rsid w:val="0004242D"/>
    <w:rsid w:val="00042BC6"/>
    <w:rsid w:val="00042D9A"/>
    <w:rsid w:val="00045465"/>
    <w:rsid w:val="000459CC"/>
    <w:rsid w:val="00045BD8"/>
    <w:rsid w:val="00045E9C"/>
    <w:rsid w:val="000515E2"/>
    <w:rsid w:val="00051631"/>
    <w:rsid w:val="00052616"/>
    <w:rsid w:val="00052FB7"/>
    <w:rsid w:val="0005321C"/>
    <w:rsid w:val="00054F1E"/>
    <w:rsid w:val="000552C3"/>
    <w:rsid w:val="00055BFD"/>
    <w:rsid w:val="00055EE6"/>
    <w:rsid w:val="000576D3"/>
    <w:rsid w:val="00061D26"/>
    <w:rsid w:val="00061FE6"/>
    <w:rsid w:val="00062AC6"/>
    <w:rsid w:val="00062FB1"/>
    <w:rsid w:val="00063D4C"/>
    <w:rsid w:val="000648EF"/>
    <w:rsid w:val="00064BE8"/>
    <w:rsid w:val="00065292"/>
    <w:rsid w:val="000663FA"/>
    <w:rsid w:val="0006653A"/>
    <w:rsid w:val="000668FA"/>
    <w:rsid w:val="00072008"/>
    <w:rsid w:val="0007309B"/>
    <w:rsid w:val="00075083"/>
    <w:rsid w:val="00075E6B"/>
    <w:rsid w:val="00076D58"/>
    <w:rsid w:val="000772FF"/>
    <w:rsid w:val="00081B85"/>
    <w:rsid w:val="00085566"/>
    <w:rsid w:val="0008784C"/>
    <w:rsid w:val="000918FA"/>
    <w:rsid w:val="0009308E"/>
    <w:rsid w:val="000942EA"/>
    <w:rsid w:val="00094827"/>
    <w:rsid w:val="00095D3D"/>
    <w:rsid w:val="00097A27"/>
    <w:rsid w:val="00097E74"/>
    <w:rsid w:val="000A0043"/>
    <w:rsid w:val="000A16C4"/>
    <w:rsid w:val="000A1C18"/>
    <w:rsid w:val="000A1C5D"/>
    <w:rsid w:val="000A2039"/>
    <w:rsid w:val="000A359E"/>
    <w:rsid w:val="000A4BCD"/>
    <w:rsid w:val="000A5211"/>
    <w:rsid w:val="000A6501"/>
    <w:rsid w:val="000A6649"/>
    <w:rsid w:val="000B0804"/>
    <w:rsid w:val="000B08A4"/>
    <w:rsid w:val="000B1181"/>
    <w:rsid w:val="000B1629"/>
    <w:rsid w:val="000B3FBD"/>
    <w:rsid w:val="000B5061"/>
    <w:rsid w:val="000B5926"/>
    <w:rsid w:val="000C0F00"/>
    <w:rsid w:val="000C2343"/>
    <w:rsid w:val="000C4876"/>
    <w:rsid w:val="000C54BF"/>
    <w:rsid w:val="000C550D"/>
    <w:rsid w:val="000C5796"/>
    <w:rsid w:val="000C6373"/>
    <w:rsid w:val="000C70DF"/>
    <w:rsid w:val="000C79C6"/>
    <w:rsid w:val="000D10EF"/>
    <w:rsid w:val="000D1419"/>
    <w:rsid w:val="000D59A1"/>
    <w:rsid w:val="000D5A72"/>
    <w:rsid w:val="000D5E30"/>
    <w:rsid w:val="000D6312"/>
    <w:rsid w:val="000D760D"/>
    <w:rsid w:val="000D7AAC"/>
    <w:rsid w:val="000E0DF1"/>
    <w:rsid w:val="000E16E0"/>
    <w:rsid w:val="000E26A5"/>
    <w:rsid w:val="000E27C3"/>
    <w:rsid w:val="000E371D"/>
    <w:rsid w:val="000E4605"/>
    <w:rsid w:val="000E483A"/>
    <w:rsid w:val="000E4CBB"/>
    <w:rsid w:val="000E63F9"/>
    <w:rsid w:val="000E6441"/>
    <w:rsid w:val="000E6C06"/>
    <w:rsid w:val="000F05E8"/>
    <w:rsid w:val="000F084F"/>
    <w:rsid w:val="000F1963"/>
    <w:rsid w:val="000F196E"/>
    <w:rsid w:val="000F3619"/>
    <w:rsid w:val="000F394D"/>
    <w:rsid w:val="000F58CB"/>
    <w:rsid w:val="000F60BF"/>
    <w:rsid w:val="000F6996"/>
    <w:rsid w:val="000F7EA1"/>
    <w:rsid w:val="00102310"/>
    <w:rsid w:val="00103186"/>
    <w:rsid w:val="00103C55"/>
    <w:rsid w:val="001057E1"/>
    <w:rsid w:val="00105EF7"/>
    <w:rsid w:val="00106DF5"/>
    <w:rsid w:val="00106F1E"/>
    <w:rsid w:val="00107259"/>
    <w:rsid w:val="001072BD"/>
    <w:rsid w:val="001104A7"/>
    <w:rsid w:val="00110746"/>
    <w:rsid w:val="001108B8"/>
    <w:rsid w:val="00110FEB"/>
    <w:rsid w:val="001115E7"/>
    <w:rsid w:val="001133C9"/>
    <w:rsid w:val="001145CC"/>
    <w:rsid w:val="001153E3"/>
    <w:rsid w:val="001178E9"/>
    <w:rsid w:val="00117AC8"/>
    <w:rsid w:val="0012010A"/>
    <w:rsid w:val="00120795"/>
    <w:rsid w:val="001212E1"/>
    <w:rsid w:val="00121DD4"/>
    <w:rsid w:val="001225B8"/>
    <w:rsid w:val="00122702"/>
    <w:rsid w:val="001239C7"/>
    <w:rsid w:val="00126A29"/>
    <w:rsid w:val="00127EEE"/>
    <w:rsid w:val="001301CB"/>
    <w:rsid w:val="00130BBB"/>
    <w:rsid w:val="00131246"/>
    <w:rsid w:val="001317D2"/>
    <w:rsid w:val="001320FD"/>
    <w:rsid w:val="00132107"/>
    <w:rsid w:val="001333D5"/>
    <w:rsid w:val="00133A4B"/>
    <w:rsid w:val="00134FF2"/>
    <w:rsid w:val="00136E1A"/>
    <w:rsid w:val="00137BED"/>
    <w:rsid w:val="001402FD"/>
    <w:rsid w:val="00140323"/>
    <w:rsid w:val="00143608"/>
    <w:rsid w:val="001441FF"/>
    <w:rsid w:val="00144793"/>
    <w:rsid w:val="00146D0B"/>
    <w:rsid w:val="00150639"/>
    <w:rsid w:val="0015065C"/>
    <w:rsid w:val="00151324"/>
    <w:rsid w:val="001519A7"/>
    <w:rsid w:val="00154799"/>
    <w:rsid w:val="00155342"/>
    <w:rsid w:val="00155E55"/>
    <w:rsid w:val="00156750"/>
    <w:rsid w:val="00156FD8"/>
    <w:rsid w:val="00160FB8"/>
    <w:rsid w:val="00161643"/>
    <w:rsid w:val="001625A6"/>
    <w:rsid w:val="00162672"/>
    <w:rsid w:val="00162C5B"/>
    <w:rsid w:val="00162F39"/>
    <w:rsid w:val="0016359C"/>
    <w:rsid w:val="00163A91"/>
    <w:rsid w:val="001641DF"/>
    <w:rsid w:val="00164C9D"/>
    <w:rsid w:val="00165237"/>
    <w:rsid w:val="00165B88"/>
    <w:rsid w:val="00165BF5"/>
    <w:rsid w:val="00166F3B"/>
    <w:rsid w:val="001671A3"/>
    <w:rsid w:val="0016735A"/>
    <w:rsid w:val="00172154"/>
    <w:rsid w:val="0017222B"/>
    <w:rsid w:val="0017377B"/>
    <w:rsid w:val="00173911"/>
    <w:rsid w:val="00173A32"/>
    <w:rsid w:val="00173B57"/>
    <w:rsid w:val="001744F5"/>
    <w:rsid w:val="00174655"/>
    <w:rsid w:val="001748EF"/>
    <w:rsid w:val="00175FF9"/>
    <w:rsid w:val="001760FE"/>
    <w:rsid w:val="0017667E"/>
    <w:rsid w:val="00177332"/>
    <w:rsid w:val="00177610"/>
    <w:rsid w:val="00177918"/>
    <w:rsid w:val="001830F0"/>
    <w:rsid w:val="001841CD"/>
    <w:rsid w:val="0018426A"/>
    <w:rsid w:val="001846E9"/>
    <w:rsid w:val="00184CDF"/>
    <w:rsid w:val="00185094"/>
    <w:rsid w:val="00191DDF"/>
    <w:rsid w:val="00192F72"/>
    <w:rsid w:val="00193294"/>
    <w:rsid w:val="00194F16"/>
    <w:rsid w:val="001969E2"/>
    <w:rsid w:val="00196E91"/>
    <w:rsid w:val="00197AE5"/>
    <w:rsid w:val="001A142A"/>
    <w:rsid w:val="001A1C68"/>
    <w:rsid w:val="001A1C8B"/>
    <w:rsid w:val="001A2946"/>
    <w:rsid w:val="001A3F2A"/>
    <w:rsid w:val="001A4BE4"/>
    <w:rsid w:val="001A58C6"/>
    <w:rsid w:val="001A6F46"/>
    <w:rsid w:val="001B11E6"/>
    <w:rsid w:val="001B1CFE"/>
    <w:rsid w:val="001B1FB5"/>
    <w:rsid w:val="001B2209"/>
    <w:rsid w:val="001B3739"/>
    <w:rsid w:val="001B4626"/>
    <w:rsid w:val="001B52F1"/>
    <w:rsid w:val="001B5E00"/>
    <w:rsid w:val="001B6311"/>
    <w:rsid w:val="001B6330"/>
    <w:rsid w:val="001C1DA7"/>
    <w:rsid w:val="001C217A"/>
    <w:rsid w:val="001C22C7"/>
    <w:rsid w:val="001C2C54"/>
    <w:rsid w:val="001C42C4"/>
    <w:rsid w:val="001C4AFC"/>
    <w:rsid w:val="001C4BAB"/>
    <w:rsid w:val="001C4FF3"/>
    <w:rsid w:val="001C5F95"/>
    <w:rsid w:val="001C5FBD"/>
    <w:rsid w:val="001C65A9"/>
    <w:rsid w:val="001C6A32"/>
    <w:rsid w:val="001C6A3E"/>
    <w:rsid w:val="001C741E"/>
    <w:rsid w:val="001C75DF"/>
    <w:rsid w:val="001C7BBA"/>
    <w:rsid w:val="001D02B0"/>
    <w:rsid w:val="001D161D"/>
    <w:rsid w:val="001D2DCD"/>
    <w:rsid w:val="001D2DF8"/>
    <w:rsid w:val="001D308A"/>
    <w:rsid w:val="001D4BE9"/>
    <w:rsid w:val="001D506B"/>
    <w:rsid w:val="001D5488"/>
    <w:rsid w:val="001D767F"/>
    <w:rsid w:val="001E0608"/>
    <w:rsid w:val="001E11EE"/>
    <w:rsid w:val="001E3322"/>
    <w:rsid w:val="001E4184"/>
    <w:rsid w:val="001E486A"/>
    <w:rsid w:val="001E4BC6"/>
    <w:rsid w:val="001E6279"/>
    <w:rsid w:val="001E7D4A"/>
    <w:rsid w:val="001F0D80"/>
    <w:rsid w:val="001F0F1A"/>
    <w:rsid w:val="001F1713"/>
    <w:rsid w:val="001F179B"/>
    <w:rsid w:val="001F3003"/>
    <w:rsid w:val="001F3E11"/>
    <w:rsid w:val="001F4323"/>
    <w:rsid w:val="001F522D"/>
    <w:rsid w:val="001F6DBC"/>
    <w:rsid w:val="001F6E26"/>
    <w:rsid w:val="002003CC"/>
    <w:rsid w:val="002009A8"/>
    <w:rsid w:val="002057B6"/>
    <w:rsid w:val="00205F56"/>
    <w:rsid w:val="0020676D"/>
    <w:rsid w:val="002068BF"/>
    <w:rsid w:val="002106C9"/>
    <w:rsid w:val="002135CC"/>
    <w:rsid w:val="00213779"/>
    <w:rsid w:val="00213F5C"/>
    <w:rsid w:val="002157D3"/>
    <w:rsid w:val="00221404"/>
    <w:rsid w:val="00221ABD"/>
    <w:rsid w:val="00221BB9"/>
    <w:rsid w:val="002221A3"/>
    <w:rsid w:val="002224CC"/>
    <w:rsid w:val="00223915"/>
    <w:rsid w:val="0022392C"/>
    <w:rsid w:val="002240BD"/>
    <w:rsid w:val="002259B5"/>
    <w:rsid w:val="00225A43"/>
    <w:rsid w:val="00225D5F"/>
    <w:rsid w:val="00227C87"/>
    <w:rsid w:val="002316E5"/>
    <w:rsid w:val="002326DC"/>
    <w:rsid w:val="002330FA"/>
    <w:rsid w:val="00233222"/>
    <w:rsid w:val="00235592"/>
    <w:rsid w:val="00236198"/>
    <w:rsid w:val="0023705D"/>
    <w:rsid w:val="0023718A"/>
    <w:rsid w:val="0024053E"/>
    <w:rsid w:val="00241AC8"/>
    <w:rsid w:val="00241AD0"/>
    <w:rsid w:val="00241F79"/>
    <w:rsid w:val="002426F2"/>
    <w:rsid w:val="00243631"/>
    <w:rsid w:val="00246791"/>
    <w:rsid w:val="00246EDD"/>
    <w:rsid w:val="00247925"/>
    <w:rsid w:val="00250DCB"/>
    <w:rsid w:val="00251F8B"/>
    <w:rsid w:val="002544A5"/>
    <w:rsid w:val="0025672F"/>
    <w:rsid w:val="0025734A"/>
    <w:rsid w:val="002576CA"/>
    <w:rsid w:val="002618B8"/>
    <w:rsid w:val="0026267E"/>
    <w:rsid w:val="00263BA1"/>
    <w:rsid w:val="00264556"/>
    <w:rsid w:val="0026557D"/>
    <w:rsid w:val="00265CF7"/>
    <w:rsid w:val="00266BE5"/>
    <w:rsid w:val="0026716B"/>
    <w:rsid w:val="00267ACF"/>
    <w:rsid w:val="00267DBF"/>
    <w:rsid w:val="00270871"/>
    <w:rsid w:val="00270933"/>
    <w:rsid w:val="0027096E"/>
    <w:rsid w:val="00270C29"/>
    <w:rsid w:val="00270C3E"/>
    <w:rsid w:val="0027103B"/>
    <w:rsid w:val="00271301"/>
    <w:rsid w:val="00271A0B"/>
    <w:rsid w:val="00272084"/>
    <w:rsid w:val="0027270C"/>
    <w:rsid w:val="00275CFF"/>
    <w:rsid w:val="002768E6"/>
    <w:rsid w:val="00276A43"/>
    <w:rsid w:val="00276C34"/>
    <w:rsid w:val="002777EB"/>
    <w:rsid w:val="002807F6"/>
    <w:rsid w:val="002815CC"/>
    <w:rsid w:val="0028323F"/>
    <w:rsid w:val="0028358C"/>
    <w:rsid w:val="00286671"/>
    <w:rsid w:val="002869C6"/>
    <w:rsid w:val="00286D47"/>
    <w:rsid w:val="00287228"/>
    <w:rsid w:val="002872E9"/>
    <w:rsid w:val="00291142"/>
    <w:rsid w:val="002912F0"/>
    <w:rsid w:val="0029157C"/>
    <w:rsid w:val="00291BBD"/>
    <w:rsid w:val="00292708"/>
    <w:rsid w:val="00293FB4"/>
    <w:rsid w:val="00294ED6"/>
    <w:rsid w:val="00294F63"/>
    <w:rsid w:val="00297436"/>
    <w:rsid w:val="0029778D"/>
    <w:rsid w:val="002A00F3"/>
    <w:rsid w:val="002A0954"/>
    <w:rsid w:val="002A334A"/>
    <w:rsid w:val="002A4782"/>
    <w:rsid w:val="002A5BDA"/>
    <w:rsid w:val="002A6B11"/>
    <w:rsid w:val="002A6F33"/>
    <w:rsid w:val="002A7068"/>
    <w:rsid w:val="002A714A"/>
    <w:rsid w:val="002A7239"/>
    <w:rsid w:val="002B0B68"/>
    <w:rsid w:val="002B1C95"/>
    <w:rsid w:val="002B28DB"/>
    <w:rsid w:val="002B294A"/>
    <w:rsid w:val="002B3A4F"/>
    <w:rsid w:val="002B46C1"/>
    <w:rsid w:val="002B5381"/>
    <w:rsid w:val="002B53BE"/>
    <w:rsid w:val="002C1189"/>
    <w:rsid w:val="002C1D67"/>
    <w:rsid w:val="002C2B46"/>
    <w:rsid w:val="002C2BCC"/>
    <w:rsid w:val="002C2CCB"/>
    <w:rsid w:val="002C3A09"/>
    <w:rsid w:val="002C4799"/>
    <w:rsid w:val="002C491F"/>
    <w:rsid w:val="002C6D61"/>
    <w:rsid w:val="002C7490"/>
    <w:rsid w:val="002D10AA"/>
    <w:rsid w:val="002D12F0"/>
    <w:rsid w:val="002D272E"/>
    <w:rsid w:val="002D2993"/>
    <w:rsid w:val="002D3289"/>
    <w:rsid w:val="002D4DE2"/>
    <w:rsid w:val="002D5974"/>
    <w:rsid w:val="002D7066"/>
    <w:rsid w:val="002E0D97"/>
    <w:rsid w:val="002E1E88"/>
    <w:rsid w:val="002E2C20"/>
    <w:rsid w:val="002E39F7"/>
    <w:rsid w:val="002E42C6"/>
    <w:rsid w:val="002E4713"/>
    <w:rsid w:val="002E48EE"/>
    <w:rsid w:val="002E498D"/>
    <w:rsid w:val="002E4D70"/>
    <w:rsid w:val="002F00BC"/>
    <w:rsid w:val="002F23DA"/>
    <w:rsid w:val="002F2DCE"/>
    <w:rsid w:val="002F4795"/>
    <w:rsid w:val="002F4CB3"/>
    <w:rsid w:val="002F5D34"/>
    <w:rsid w:val="002F7D3A"/>
    <w:rsid w:val="0030127B"/>
    <w:rsid w:val="00301A26"/>
    <w:rsid w:val="003023CC"/>
    <w:rsid w:val="003023FA"/>
    <w:rsid w:val="00302EFA"/>
    <w:rsid w:val="0030438E"/>
    <w:rsid w:val="00304D67"/>
    <w:rsid w:val="0030550F"/>
    <w:rsid w:val="00307005"/>
    <w:rsid w:val="00307C0D"/>
    <w:rsid w:val="0031052A"/>
    <w:rsid w:val="00310584"/>
    <w:rsid w:val="00311687"/>
    <w:rsid w:val="003121A7"/>
    <w:rsid w:val="00313EA7"/>
    <w:rsid w:val="0031414F"/>
    <w:rsid w:val="00314344"/>
    <w:rsid w:val="0031481C"/>
    <w:rsid w:val="0031532E"/>
    <w:rsid w:val="003159DD"/>
    <w:rsid w:val="0031669C"/>
    <w:rsid w:val="00316A0E"/>
    <w:rsid w:val="00317CA1"/>
    <w:rsid w:val="00317E28"/>
    <w:rsid w:val="00317F9C"/>
    <w:rsid w:val="003209F4"/>
    <w:rsid w:val="0032169B"/>
    <w:rsid w:val="003219FB"/>
    <w:rsid w:val="003239B4"/>
    <w:rsid w:val="00323D62"/>
    <w:rsid w:val="00323DF2"/>
    <w:rsid w:val="003243D4"/>
    <w:rsid w:val="00324413"/>
    <w:rsid w:val="00324BE7"/>
    <w:rsid w:val="00325C3B"/>
    <w:rsid w:val="00326BA2"/>
    <w:rsid w:val="00327498"/>
    <w:rsid w:val="00331089"/>
    <w:rsid w:val="0033221C"/>
    <w:rsid w:val="00332246"/>
    <w:rsid w:val="0033310C"/>
    <w:rsid w:val="00333963"/>
    <w:rsid w:val="00334105"/>
    <w:rsid w:val="003378C5"/>
    <w:rsid w:val="00340855"/>
    <w:rsid w:val="003418FB"/>
    <w:rsid w:val="00341AC8"/>
    <w:rsid w:val="00342D16"/>
    <w:rsid w:val="0034394D"/>
    <w:rsid w:val="0034431A"/>
    <w:rsid w:val="00345C05"/>
    <w:rsid w:val="003461E9"/>
    <w:rsid w:val="00346F40"/>
    <w:rsid w:val="0034721A"/>
    <w:rsid w:val="00347687"/>
    <w:rsid w:val="0035209B"/>
    <w:rsid w:val="003530C3"/>
    <w:rsid w:val="003545B9"/>
    <w:rsid w:val="00354BF1"/>
    <w:rsid w:val="00354C14"/>
    <w:rsid w:val="00354D6A"/>
    <w:rsid w:val="00355310"/>
    <w:rsid w:val="003559E9"/>
    <w:rsid w:val="0035665E"/>
    <w:rsid w:val="00360427"/>
    <w:rsid w:val="00362AAC"/>
    <w:rsid w:val="003656C7"/>
    <w:rsid w:val="003657C2"/>
    <w:rsid w:val="0036583F"/>
    <w:rsid w:val="00365ADE"/>
    <w:rsid w:val="00365F3F"/>
    <w:rsid w:val="003668D3"/>
    <w:rsid w:val="003671EA"/>
    <w:rsid w:val="003712E5"/>
    <w:rsid w:val="00371854"/>
    <w:rsid w:val="00371D2B"/>
    <w:rsid w:val="00372B9E"/>
    <w:rsid w:val="00373150"/>
    <w:rsid w:val="00373BA5"/>
    <w:rsid w:val="00375278"/>
    <w:rsid w:val="003759A0"/>
    <w:rsid w:val="003759E3"/>
    <w:rsid w:val="00376D41"/>
    <w:rsid w:val="00377B59"/>
    <w:rsid w:val="00377BE7"/>
    <w:rsid w:val="00380C1D"/>
    <w:rsid w:val="00380E98"/>
    <w:rsid w:val="003815FE"/>
    <w:rsid w:val="00382454"/>
    <w:rsid w:val="00382F16"/>
    <w:rsid w:val="00383FBC"/>
    <w:rsid w:val="00384222"/>
    <w:rsid w:val="0038554C"/>
    <w:rsid w:val="00387537"/>
    <w:rsid w:val="0039160B"/>
    <w:rsid w:val="00392C0E"/>
    <w:rsid w:val="003931A6"/>
    <w:rsid w:val="00393B6F"/>
    <w:rsid w:val="00393F21"/>
    <w:rsid w:val="00397100"/>
    <w:rsid w:val="003A1CD2"/>
    <w:rsid w:val="003A4743"/>
    <w:rsid w:val="003A4944"/>
    <w:rsid w:val="003A6FAF"/>
    <w:rsid w:val="003B02F2"/>
    <w:rsid w:val="003B03E8"/>
    <w:rsid w:val="003B12CF"/>
    <w:rsid w:val="003B17F5"/>
    <w:rsid w:val="003B3651"/>
    <w:rsid w:val="003B3B19"/>
    <w:rsid w:val="003B48D6"/>
    <w:rsid w:val="003B501F"/>
    <w:rsid w:val="003B532F"/>
    <w:rsid w:val="003B664E"/>
    <w:rsid w:val="003B6912"/>
    <w:rsid w:val="003C1B4B"/>
    <w:rsid w:val="003C3B67"/>
    <w:rsid w:val="003C3E69"/>
    <w:rsid w:val="003C5BA5"/>
    <w:rsid w:val="003C5BD9"/>
    <w:rsid w:val="003C684B"/>
    <w:rsid w:val="003C79C5"/>
    <w:rsid w:val="003C7C47"/>
    <w:rsid w:val="003D0EEA"/>
    <w:rsid w:val="003D13F6"/>
    <w:rsid w:val="003D2A8D"/>
    <w:rsid w:val="003D354A"/>
    <w:rsid w:val="003D35BE"/>
    <w:rsid w:val="003D36F1"/>
    <w:rsid w:val="003D5508"/>
    <w:rsid w:val="003D63CA"/>
    <w:rsid w:val="003D7E66"/>
    <w:rsid w:val="003E048F"/>
    <w:rsid w:val="003E3E65"/>
    <w:rsid w:val="003E4325"/>
    <w:rsid w:val="003E5F55"/>
    <w:rsid w:val="003E66E2"/>
    <w:rsid w:val="003E6E4C"/>
    <w:rsid w:val="003F1E5D"/>
    <w:rsid w:val="003F240E"/>
    <w:rsid w:val="003F265D"/>
    <w:rsid w:val="003F2707"/>
    <w:rsid w:val="003F3935"/>
    <w:rsid w:val="003F460C"/>
    <w:rsid w:val="003F5251"/>
    <w:rsid w:val="003F5D77"/>
    <w:rsid w:val="003F623C"/>
    <w:rsid w:val="003F752C"/>
    <w:rsid w:val="004004D9"/>
    <w:rsid w:val="00400702"/>
    <w:rsid w:val="004013A7"/>
    <w:rsid w:val="00403437"/>
    <w:rsid w:val="00403625"/>
    <w:rsid w:val="004048D4"/>
    <w:rsid w:val="00405892"/>
    <w:rsid w:val="00405925"/>
    <w:rsid w:val="004062B6"/>
    <w:rsid w:val="00406543"/>
    <w:rsid w:val="0040769D"/>
    <w:rsid w:val="00407A70"/>
    <w:rsid w:val="00410345"/>
    <w:rsid w:val="0041098F"/>
    <w:rsid w:val="004115FA"/>
    <w:rsid w:val="00414EB4"/>
    <w:rsid w:val="00415F53"/>
    <w:rsid w:val="00416287"/>
    <w:rsid w:val="004173C6"/>
    <w:rsid w:val="00417E4D"/>
    <w:rsid w:val="0042084F"/>
    <w:rsid w:val="004236A3"/>
    <w:rsid w:val="0042374A"/>
    <w:rsid w:val="00424718"/>
    <w:rsid w:val="004247C0"/>
    <w:rsid w:val="00425CD3"/>
    <w:rsid w:val="00426D83"/>
    <w:rsid w:val="00427DBD"/>
    <w:rsid w:val="004325A0"/>
    <w:rsid w:val="004325D7"/>
    <w:rsid w:val="00432AD8"/>
    <w:rsid w:val="00433538"/>
    <w:rsid w:val="00434F9B"/>
    <w:rsid w:val="004355A2"/>
    <w:rsid w:val="00435BC5"/>
    <w:rsid w:val="00437889"/>
    <w:rsid w:val="00440B07"/>
    <w:rsid w:val="004414B1"/>
    <w:rsid w:val="00441C79"/>
    <w:rsid w:val="00441F98"/>
    <w:rsid w:val="004430E2"/>
    <w:rsid w:val="004432DF"/>
    <w:rsid w:val="0044643D"/>
    <w:rsid w:val="00451909"/>
    <w:rsid w:val="00451BE9"/>
    <w:rsid w:val="004541D2"/>
    <w:rsid w:val="00455769"/>
    <w:rsid w:val="00455C16"/>
    <w:rsid w:val="0045616E"/>
    <w:rsid w:val="00457534"/>
    <w:rsid w:val="00457EAC"/>
    <w:rsid w:val="00460F08"/>
    <w:rsid w:val="004619C6"/>
    <w:rsid w:val="00462129"/>
    <w:rsid w:val="00462A22"/>
    <w:rsid w:val="00463215"/>
    <w:rsid w:val="004650A5"/>
    <w:rsid w:val="0046567D"/>
    <w:rsid w:val="004674F7"/>
    <w:rsid w:val="00471C2E"/>
    <w:rsid w:val="00474332"/>
    <w:rsid w:val="0047472C"/>
    <w:rsid w:val="00475C6E"/>
    <w:rsid w:val="00477BC4"/>
    <w:rsid w:val="00477CBF"/>
    <w:rsid w:val="00480229"/>
    <w:rsid w:val="00480A92"/>
    <w:rsid w:val="00480D12"/>
    <w:rsid w:val="00486974"/>
    <w:rsid w:val="0048736E"/>
    <w:rsid w:val="00490117"/>
    <w:rsid w:val="004910BA"/>
    <w:rsid w:val="0049125B"/>
    <w:rsid w:val="00492901"/>
    <w:rsid w:val="004931BA"/>
    <w:rsid w:val="004931EF"/>
    <w:rsid w:val="0049468B"/>
    <w:rsid w:val="00494A74"/>
    <w:rsid w:val="004A1153"/>
    <w:rsid w:val="004A1E71"/>
    <w:rsid w:val="004A23A9"/>
    <w:rsid w:val="004A2F97"/>
    <w:rsid w:val="004A3189"/>
    <w:rsid w:val="004A33F6"/>
    <w:rsid w:val="004A4076"/>
    <w:rsid w:val="004A568C"/>
    <w:rsid w:val="004A721A"/>
    <w:rsid w:val="004B1154"/>
    <w:rsid w:val="004B2F8C"/>
    <w:rsid w:val="004B446B"/>
    <w:rsid w:val="004B46BA"/>
    <w:rsid w:val="004B4723"/>
    <w:rsid w:val="004B7A5D"/>
    <w:rsid w:val="004C00C6"/>
    <w:rsid w:val="004C082C"/>
    <w:rsid w:val="004C0853"/>
    <w:rsid w:val="004C23A6"/>
    <w:rsid w:val="004C4B37"/>
    <w:rsid w:val="004C56AA"/>
    <w:rsid w:val="004C7A21"/>
    <w:rsid w:val="004C7C21"/>
    <w:rsid w:val="004D069F"/>
    <w:rsid w:val="004D104C"/>
    <w:rsid w:val="004D2420"/>
    <w:rsid w:val="004D2F70"/>
    <w:rsid w:val="004D2FE6"/>
    <w:rsid w:val="004D3FE3"/>
    <w:rsid w:val="004D50E9"/>
    <w:rsid w:val="004D5202"/>
    <w:rsid w:val="004D6584"/>
    <w:rsid w:val="004D6A4E"/>
    <w:rsid w:val="004E30FF"/>
    <w:rsid w:val="004E5A23"/>
    <w:rsid w:val="004E7AFB"/>
    <w:rsid w:val="004F1F4E"/>
    <w:rsid w:val="004F1FF7"/>
    <w:rsid w:val="004F2987"/>
    <w:rsid w:val="004F38A1"/>
    <w:rsid w:val="004F38E0"/>
    <w:rsid w:val="004F40B1"/>
    <w:rsid w:val="004F6237"/>
    <w:rsid w:val="004F641E"/>
    <w:rsid w:val="004F6477"/>
    <w:rsid w:val="004F75BB"/>
    <w:rsid w:val="0050009D"/>
    <w:rsid w:val="00500783"/>
    <w:rsid w:val="00500936"/>
    <w:rsid w:val="005020EE"/>
    <w:rsid w:val="005036F4"/>
    <w:rsid w:val="005046C7"/>
    <w:rsid w:val="00504758"/>
    <w:rsid w:val="00506D98"/>
    <w:rsid w:val="00506F2D"/>
    <w:rsid w:val="00507962"/>
    <w:rsid w:val="00511DC1"/>
    <w:rsid w:val="00513966"/>
    <w:rsid w:val="00513ABA"/>
    <w:rsid w:val="005140CF"/>
    <w:rsid w:val="0051505E"/>
    <w:rsid w:val="00515775"/>
    <w:rsid w:val="00516E9C"/>
    <w:rsid w:val="005211C5"/>
    <w:rsid w:val="00521365"/>
    <w:rsid w:val="00521BF2"/>
    <w:rsid w:val="0052535E"/>
    <w:rsid w:val="00526B25"/>
    <w:rsid w:val="00526D3B"/>
    <w:rsid w:val="005270AB"/>
    <w:rsid w:val="005276EF"/>
    <w:rsid w:val="00527EB9"/>
    <w:rsid w:val="00530566"/>
    <w:rsid w:val="00531011"/>
    <w:rsid w:val="005316D6"/>
    <w:rsid w:val="005317B0"/>
    <w:rsid w:val="005319EA"/>
    <w:rsid w:val="005328BE"/>
    <w:rsid w:val="0053460B"/>
    <w:rsid w:val="00537068"/>
    <w:rsid w:val="00537096"/>
    <w:rsid w:val="0053799C"/>
    <w:rsid w:val="00540019"/>
    <w:rsid w:val="00540942"/>
    <w:rsid w:val="00541029"/>
    <w:rsid w:val="00541D1F"/>
    <w:rsid w:val="0054320A"/>
    <w:rsid w:val="00543A96"/>
    <w:rsid w:val="00543EC9"/>
    <w:rsid w:val="005442D0"/>
    <w:rsid w:val="0054433C"/>
    <w:rsid w:val="00544827"/>
    <w:rsid w:val="00545E1F"/>
    <w:rsid w:val="00545FD2"/>
    <w:rsid w:val="00546C0F"/>
    <w:rsid w:val="00547BA4"/>
    <w:rsid w:val="005518E6"/>
    <w:rsid w:val="0055243A"/>
    <w:rsid w:val="00553FEE"/>
    <w:rsid w:val="005547E5"/>
    <w:rsid w:val="00555316"/>
    <w:rsid w:val="00555FEF"/>
    <w:rsid w:val="005563B8"/>
    <w:rsid w:val="005563CB"/>
    <w:rsid w:val="00556597"/>
    <w:rsid w:val="00556D61"/>
    <w:rsid w:val="00557F4D"/>
    <w:rsid w:val="0056048E"/>
    <w:rsid w:val="005608AA"/>
    <w:rsid w:val="00560B6C"/>
    <w:rsid w:val="00562E98"/>
    <w:rsid w:val="00563FE9"/>
    <w:rsid w:val="005641B2"/>
    <w:rsid w:val="00564281"/>
    <w:rsid w:val="005652B0"/>
    <w:rsid w:val="00565BA0"/>
    <w:rsid w:val="005674E2"/>
    <w:rsid w:val="00567DDE"/>
    <w:rsid w:val="00570663"/>
    <w:rsid w:val="005708B5"/>
    <w:rsid w:val="00570C85"/>
    <w:rsid w:val="005710EC"/>
    <w:rsid w:val="0057155A"/>
    <w:rsid w:val="00571BE0"/>
    <w:rsid w:val="00572D93"/>
    <w:rsid w:val="0057486B"/>
    <w:rsid w:val="00575CFD"/>
    <w:rsid w:val="00575DF8"/>
    <w:rsid w:val="00577063"/>
    <w:rsid w:val="005772CA"/>
    <w:rsid w:val="005775C7"/>
    <w:rsid w:val="00580ABC"/>
    <w:rsid w:val="005850C5"/>
    <w:rsid w:val="005851A8"/>
    <w:rsid w:val="005920D9"/>
    <w:rsid w:val="00593D5F"/>
    <w:rsid w:val="00593DAC"/>
    <w:rsid w:val="00594AD7"/>
    <w:rsid w:val="0059535E"/>
    <w:rsid w:val="0059597A"/>
    <w:rsid w:val="005969BF"/>
    <w:rsid w:val="00597B90"/>
    <w:rsid w:val="005A0426"/>
    <w:rsid w:val="005A2A2B"/>
    <w:rsid w:val="005A46CA"/>
    <w:rsid w:val="005A56BD"/>
    <w:rsid w:val="005A5900"/>
    <w:rsid w:val="005A7403"/>
    <w:rsid w:val="005B04B8"/>
    <w:rsid w:val="005B0766"/>
    <w:rsid w:val="005B105D"/>
    <w:rsid w:val="005B1BA0"/>
    <w:rsid w:val="005B3223"/>
    <w:rsid w:val="005B393B"/>
    <w:rsid w:val="005B421A"/>
    <w:rsid w:val="005B4FBB"/>
    <w:rsid w:val="005B7023"/>
    <w:rsid w:val="005C032A"/>
    <w:rsid w:val="005C12CA"/>
    <w:rsid w:val="005C41CF"/>
    <w:rsid w:val="005C589D"/>
    <w:rsid w:val="005C6F9F"/>
    <w:rsid w:val="005C7D7B"/>
    <w:rsid w:val="005D177F"/>
    <w:rsid w:val="005D2ED4"/>
    <w:rsid w:val="005D426B"/>
    <w:rsid w:val="005D4926"/>
    <w:rsid w:val="005D6521"/>
    <w:rsid w:val="005D68E4"/>
    <w:rsid w:val="005D7B1F"/>
    <w:rsid w:val="005D7DDE"/>
    <w:rsid w:val="005E0554"/>
    <w:rsid w:val="005E0E1A"/>
    <w:rsid w:val="005E176D"/>
    <w:rsid w:val="005E2087"/>
    <w:rsid w:val="005E4D41"/>
    <w:rsid w:val="005E51D8"/>
    <w:rsid w:val="005E5248"/>
    <w:rsid w:val="005E5DD0"/>
    <w:rsid w:val="005E648B"/>
    <w:rsid w:val="005E6CC1"/>
    <w:rsid w:val="005F0227"/>
    <w:rsid w:val="005F2E68"/>
    <w:rsid w:val="005F336E"/>
    <w:rsid w:val="005F3BDF"/>
    <w:rsid w:val="005F450F"/>
    <w:rsid w:val="005F52A8"/>
    <w:rsid w:val="005F7C17"/>
    <w:rsid w:val="00600AF7"/>
    <w:rsid w:val="00601547"/>
    <w:rsid w:val="00602C51"/>
    <w:rsid w:val="00603F6B"/>
    <w:rsid w:val="00604182"/>
    <w:rsid w:val="0060445A"/>
    <w:rsid w:val="00604E0F"/>
    <w:rsid w:val="006058CF"/>
    <w:rsid w:val="00606684"/>
    <w:rsid w:val="00610EE5"/>
    <w:rsid w:val="00612C84"/>
    <w:rsid w:val="00613208"/>
    <w:rsid w:val="00613ABF"/>
    <w:rsid w:val="006141F3"/>
    <w:rsid w:val="00614957"/>
    <w:rsid w:val="006172A8"/>
    <w:rsid w:val="00621405"/>
    <w:rsid w:val="00622107"/>
    <w:rsid w:val="00622238"/>
    <w:rsid w:val="00622A00"/>
    <w:rsid w:val="00622C12"/>
    <w:rsid w:val="006231DA"/>
    <w:rsid w:val="00623E94"/>
    <w:rsid w:val="006242B2"/>
    <w:rsid w:val="00624793"/>
    <w:rsid w:val="00624A8D"/>
    <w:rsid w:val="00625453"/>
    <w:rsid w:val="00626499"/>
    <w:rsid w:val="00626CB8"/>
    <w:rsid w:val="00627181"/>
    <w:rsid w:val="006306D4"/>
    <w:rsid w:val="00630AE2"/>
    <w:rsid w:val="00631E86"/>
    <w:rsid w:val="00631EDD"/>
    <w:rsid w:val="0063214C"/>
    <w:rsid w:val="00633992"/>
    <w:rsid w:val="00635391"/>
    <w:rsid w:val="006362C3"/>
    <w:rsid w:val="0063669D"/>
    <w:rsid w:val="006366AF"/>
    <w:rsid w:val="006377D7"/>
    <w:rsid w:val="00640235"/>
    <w:rsid w:val="00640A57"/>
    <w:rsid w:val="00642769"/>
    <w:rsid w:val="00643099"/>
    <w:rsid w:val="00643FA4"/>
    <w:rsid w:val="0064445A"/>
    <w:rsid w:val="006459B8"/>
    <w:rsid w:val="006475B4"/>
    <w:rsid w:val="00650A95"/>
    <w:rsid w:val="00650F95"/>
    <w:rsid w:val="00651017"/>
    <w:rsid w:val="00651341"/>
    <w:rsid w:val="006517CE"/>
    <w:rsid w:val="00652570"/>
    <w:rsid w:val="00652BC1"/>
    <w:rsid w:val="00655328"/>
    <w:rsid w:val="0065587C"/>
    <w:rsid w:val="00655DA4"/>
    <w:rsid w:val="00661994"/>
    <w:rsid w:val="0066200F"/>
    <w:rsid w:val="00662D7F"/>
    <w:rsid w:val="006634D1"/>
    <w:rsid w:val="00663880"/>
    <w:rsid w:val="00664303"/>
    <w:rsid w:val="006645EC"/>
    <w:rsid w:val="00666B36"/>
    <w:rsid w:val="0066701D"/>
    <w:rsid w:val="006670AB"/>
    <w:rsid w:val="0066783C"/>
    <w:rsid w:val="00667B44"/>
    <w:rsid w:val="00670A3A"/>
    <w:rsid w:val="00671565"/>
    <w:rsid w:val="00671C31"/>
    <w:rsid w:val="006727F7"/>
    <w:rsid w:val="00673DF2"/>
    <w:rsid w:val="006740EF"/>
    <w:rsid w:val="00674250"/>
    <w:rsid w:val="00675A43"/>
    <w:rsid w:val="00676264"/>
    <w:rsid w:val="00680E8A"/>
    <w:rsid w:val="00682550"/>
    <w:rsid w:val="00682C9F"/>
    <w:rsid w:val="00684949"/>
    <w:rsid w:val="00685A9E"/>
    <w:rsid w:val="00685D9B"/>
    <w:rsid w:val="00685E27"/>
    <w:rsid w:val="00686975"/>
    <w:rsid w:val="006871C0"/>
    <w:rsid w:val="006919E0"/>
    <w:rsid w:val="00692A64"/>
    <w:rsid w:val="00692B75"/>
    <w:rsid w:val="00693D3A"/>
    <w:rsid w:val="00694C15"/>
    <w:rsid w:val="00696F43"/>
    <w:rsid w:val="00697353"/>
    <w:rsid w:val="00697F19"/>
    <w:rsid w:val="006A28CA"/>
    <w:rsid w:val="006A30B5"/>
    <w:rsid w:val="006A39C9"/>
    <w:rsid w:val="006A45D5"/>
    <w:rsid w:val="006A511A"/>
    <w:rsid w:val="006A624C"/>
    <w:rsid w:val="006A73EE"/>
    <w:rsid w:val="006B0728"/>
    <w:rsid w:val="006B0D6D"/>
    <w:rsid w:val="006B12AF"/>
    <w:rsid w:val="006B289D"/>
    <w:rsid w:val="006B29C7"/>
    <w:rsid w:val="006B2D59"/>
    <w:rsid w:val="006B3000"/>
    <w:rsid w:val="006B305A"/>
    <w:rsid w:val="006B426D"/>
    <w:rsid w:val="006B4CCB"/>
    <w:rsid w:val="006B5C96"/>
    <w:rsid w:val="006B6D74"/>
    <w:rsid w:val="006C1C2D"/>
    <w:rsid w:val="006C2DB8"/>
    <w:rsid w:val="006C4044"/>
    <w:rsid w:val="006C47EF"/>
    <w:rsid w:val="006C5001"/>
    <w:rsid w:val="006C51AF"/>
    <w:rsid w:val="006C7BB1"/>
    <w:rsid w:val="006D03AB"/>
    <w:rsid w:val="006D0644"/>
    <w:rsid w:val="006D481F"/>
    <w:rsid w:val="006D53A0"/>
    <w:rsid w:val="006D5F38"/>
    <w:rsid w:val="006E15F0"/>
    <w:rsid w:val="006E2014"/>
    <w:rsid w:val="006E2609"/>
    <w:rsid w:val="006E2690"/>
    <w:rsid w:val="006E2764"/>
    <w:rsid w:val="006E4ECF"/>
    <w:rsid w:val="006E50F9"/>
    <w:rsid w:val="006E51C0"/>
    <w:rsid w:val="006E525B"/>
    <w:rsid w:val="006E586D"/>
    <w:rsid w:val="006E6551"/>
    <w:rsid w:val="006E6E91"/>
    <w:rsid w:val="006E6E98"/>
    <w:rsid w:val="006F156F"/>
    <w:rsid w:val="006F4A1B"/>
    <w:rsid w:val="006F5079"/>
    <w:rsid w:val="006F52F9"/>
    <w:rsid w:val="006F5522"/>
    <w:rsid w:val="00701669"/>
    <w:rsid w:val="00702366"/>
    <w:rsid w:val="00702C5F"/>
    <w:rsid w:val="00705C7C"/>
    <w:rsid w:val="00705D56"/>
    <w:rsid w:val="0070602F"/>
    <w:rsid w:val="007068FB"/>
    <w:rsid w:val="0071015D"/>
    <w:rsid w:val="00711ADB"/>
    <w:rsid w:val="00711E6E"/>
    <w:rsid w:val="00712A2A"/>
    <w:rsid w:val="007132C2"/>
    <w:rsid w:val="00713589"/>
    <w:rsid w:val="007139BF"/>
    <w:rsid w:val="00713EDB"/>
    <w:rsid w:val="007141D2"/>
    <w:rsid w:val="007141F9"/>
    <w:rsid w:val="00715008"/>
    <w:rsid w:val="00716987"/>
    <w:rsid w:val="00717592"/>
    <w:rsid w:val="00717820"/>
    <w:rsid w:val="007227F1"/>
    <w:rsid w:val="007237C7"/>
    <w:rsid w:val="00724A6E"/>
    <w:rsid w:val="007268C2"/>
    <w:rsid w:val="007309CA"/>
    <w:rsid w:val="00731468"/>
    <w:rsid w:val="00732676"/>
    <w:rsid w:val="00733157"/>
    <w:rsid w:val="00733747"/>
    <w:rsid w:val="0073502E"/>
    <w:rsid w:val="00735155"/>
    <w:rsid w:val="007359BF"/>
    <w:rsid w:val="0073696B"/>
    <w:rsid w:val="00737165"/>
    <w:rsid w:val="00737872"/>
    <w:rsid w:val="00740049"/>
    <w:rsid w:val="007419A5"/>
    <w:rsid w:val="007420D5"/>
    <w:rsid w:val="00742611"/>
    <w:rsid w:val="00742894"/>
    <w:rsid w:val="00747F99"/>
    <w:rsid w:val="00750D3A"/>
    <w:rsid w:val="007514D3"/>
    <w:rsid w:val="00751737"/>
    <w:rsid w:val="007528CD"/>
    <w:rsid w:val="00752C1E"/>
    <w:rsid w:val="00754B78"/>
    <w:rsid w:val="00754CE5"/>
    <w:rsid w:val="0075515C"/>
    <w:rsid w:val="0075697B"/>
    <w:rsid w:val="00760BF7"/>
    <w:rsid w:val="00760FE3"/>
    <w:rsid w:val="00762ABB"/>
    <w:rsid w:val="00763DEE"/>
    <w:rsid w:val="00764B3B"/>
    <w:rsid w:val="007654BA"/>
    <w:rsid w:val="00765C8C"/>
    <w:rsid w:val="00765F20"/>
    <w:rsid w:val="00766E5B"/>
    <w:rsid w:val="00767AA2"/>
    <w:rsid w:val="00767B0F"/>
    <w:rsid w:val="0077063C"/>
    <w:rsid w:val="007711A0"/>
    <w:rsid w:val="0077165A"/>
    <w:rsid w:val="00773B6D"/>
    <w:rsid w:val="00774229"/>
    <w:rsid w:val="00776AF5"/>
    <w:rsid w:val="00777455"/>
    <w:rsid w:val="00780379"/>
    <w:rsid w:val="0078162B"/>
    <w:rsid w:val="00781F3B"/>
    <w:rsid w:val="0078311C"/>
    <w:rsid w:val="00785617"/>
    <w:rsid w:val="00785AA4"/>
    <w:rsid w:val="00785FAE"/>
    <w:rsid w:val="00786A9D"/>
    <w:rsid w:val="0078729A"/>
    <w:rsid w:val="00787D54"/>
    <w:rsid w:val="00792692"/>
    <w:rsid w:val="007926DF"/>
    <w:rsid w:val="00792BD6"/>
    <w:rsid w:val="00792BDF"/>
    <w:rsid w:val="00793E06"/>
    <w:rsid w:val="007A0168"/>
    <w:rsid w:val="007A05B2"/>
    <w:rsid w:val="007A0E52"/>
    <w:rsid w:val="007A2F36"/>
    <w:rsid w:val="007A4C19"/>
    <w:rsid w:val="007A4EAB"/>
    <w:rsid w:val="007A4EB7"/>
    <w:rsid w:val="007A529A"/>
    <w:rsid w:val="007A581C"/>
    <w:rsid w:val="007A5FDA"/>
    <w:rsid w:val="007A69B6"/>
    <w:rsid w:val="007A6BB2"/>
    <w:rsid w:val="007A706D"/>
    <w:rsid w:val="007A7DA8"/>
    <w:rsid w:val="007B09B3"/>
    <w:rsid w:val="007B1B96"/>
    <w:rsid w:val="007B3D51"/>
    <w:rsid w:val="007B440B"/>
    <w:rsid w:val="007B65E9"/>
    <w:rsid w:val="007B6A12"/>
    <w:rsid w:val="007B6E19"/>
    <w:rsid w:val="007C1B8E"/>
    <w:rsid w:val="007C41CD"/>
    <w:rsid w:val="007C437F"/>
    <w:rsid w:val="007C4B77"/>
    <w:rsid w:val="007C5371"/>
    <w:rsid w:val="007C6A9B"/>
    <w:rsid w:val="007C7D71"/>
    <w:rsid w:val="007D040A"/>
    <w:rsid w:val="007D0931"/>
    <w:rsid w:val="007D1569"/>
    <w:rsid w:val="007D1D90"/>
    <w:rsid w:val="007D1DC0"/>
    <w:rsid w:val="007D313D"/>
    <w:rsid w:val="007D3998"/>
    <w:rsid w:val="007D3A34"/>
    <w:rsid w:val="007D3A8E"/>
    <w:rsid w:val="007D4CFB"/>
    <w:rsid w:val="007D5992"/>
    <w:rsid w:val="007D655F"/>
    <w:rsid w:val="007D675E"/>
    <w:rsid w:val="007D69C9"/>
    <w:rsid w:val="007D7082"/>
    <w:rsid w:val="007D7C2A"/>
    <w:rsid w:val="007E01CB"/>
    <w:rsid w:val="007E081F"/>
    <w:rsid w:val="007E232D"/>
    <w:rsid w:val="007E29C8"/>
    <w:rsid w:val="007E2A84"/>
    <w:rsid w:val="007E3045"/>
    <w:rsid w:val="007E38E7"/>
    <w:rsid w:val="007E4904"/>
    <w:rsid w:val="007E492C"/>
    <w:rsid w:val="007E4B95"/>
    <w:rsid w:val="007E4CB0"/>
    <w:rsid w:val="007E5711"/>
    <w:rsid w:val="007E5740"/>
    <w:rsid w:val="007E7813"/>
    <w:rsid w:val="007F19A5"/>
    <w:rsid w:val="007F1F20"/>
    <w:rsid w:val="007F3204"/>
    <w:rsid w:val="007F484B"/>
    <w:rsid w:val="007F4BD7"/>
    <w:rsid w:val="007F6466"/>
    <w:rsid w:val="007F6C1F"/>
    <w:rsid w:val="007F6D39"/>
    <w:rsid w:val="007F7984"/>
    <w:rsid w:val="007F7B9D"/>
    <w:rsid w:val="00801295"/>
    <w:rsid w:val="00803AEA"/>
    <w:rsid w:val="00803B84"/>
    <w:rsid w:val="00803C52"/>
    <w:rsid w:val="00805436"/>
    <w:rsid w:val="00805CC9"/>
    <w:rsid w:val="00805CE6"/>
    <w:rsid w:val="00806B53"/>
    <w:rsid w:val="008104FC"/>
    <w:rsid w:val="00810831"/>
    <w:rsid w:val="00812166"/>
    <w:rsid w:val="00812D1D"/>
    <w:rsid w:val="00814CB4"/>
    <w:rsid w:val="00814E4D"/>
    <w:rsid w:val="00815336"/>
    <w:rsid w:val="00816E80"/>
    <w:rsid w:val="008170B3"/>
    <w:rsid w:val="00817C26"/>
    <w:rsid w:val="00820D91"/>
    <w:rsid w:val="008215CA"/>
    <w:rsid w:val="0082195E"/>
    <w:rsid w:val="008224A7"/>
    <w:rsid w:val="0082268F"/>
    <w:rsid w:val="00826099"/>
    <w:rsid w:val="0082668A"/>
    <w:rsid w:val="00826FAB"/>
    <w:rsid w:val="008275B7"/>
    <w:rsid w:val="008302B4"/>
    <w:rsid w:val="008310EA"/>
    <w:rsid w:val="008335BF"/>
    <w:rsid w:val="00833603"/>
    <w:rsid w:val="00834519"/>
    <w:rsid w:val="00836A8D"/>
    <w:rsid w:val="00837855"/>
    <w:rsid w:val="00840AEC"/>
    <w:rsid w:val="00842052"/>
    <w:rsid w:val="008428BA"/>
    <w:rsid w:val="008436C9"/>
    <w:rsid w:val="00847561"/>
    <w:rsid w:val="00850A00"/>
    <w:rsid w:val="00851009"/>
    <w:rsid w:val="0085228B"/>
    <w:rsid w:val="008522D0"/>
    <w:rsid w:val="0085311E"/>
    <w:rsid w:val="00853178"/>
    <w:rsid w:val="00854F42"/>
    <w:rsid w:val="00855887"/>
    <w:rsid w:val="008569A7"/>
    <w:rsid w:val="00856D46"/>
    <w:rsid w:val="00857B98"/>
    <w:rsid w:val="00860E9E"/>
    <w:rsid w:val="00861472"/>
    <w:rsid w:val="00861A95"/>
    <w:rsid w:val="008621AA"/>
    <w:rsid w:val="00862B8F"/>
    <w:rsid w:val="00863670"/>
    <w:rsid w:val="008653D8"/>
    <w:rsid w:val="008658B8"/>
    <w:rsid w:val="00866C04"/>
    <w:rsid w:val="00867F0A"/>
    <w:rsid w:val="00870A10"/>
    <w:rsid w:val="00870E21"/>
    <w:rsid w:val="008718F4"/>
    <w:rsid w:val="008719FB"/>
    <w:rsid w:val="008721E7"/>
    <w:rsid w:val="008734D4"/>
    <w:rsid w:val="00873AFB"/>
    <w:rsid w:val="008768B7"/>
    <w:rsid w:val="0087690E"/>
    <w:rsid w:val="00877395"/>
    <w:rsid w:val="008800FF"/>
    <w:rsid w:val="0088068A"/>
    <w:rsid w:val="00880E03"/>
    <w:rsid w:val="00882E47"/>
    <w:rsid w:val="0088350A"/>
    <w:rsid w:val="0088438F"/>
    <w:rsid w:val="00884A89"/>
    <w:rsid w:val="00885CC5"/>
    <w:rsid w:val="00886063"/>
    <w:rsid w:val="008864FC"/>
    <w:rsid w:val="00886E95"/>
    <w:rsid w:val="008916AE"/>
    <w:rsid w:val="00895448"/>
    <w:rsid w:val="00896829"/>
    <w:rsid w:val="008970A5"/>
    <w:rsid w:val="00897E66"/>
    <w:rsid w:val="008A004D"/>
    <w:rsid w:val="008A0BBB"/>
    <w:rsid w:val="008A1367"/>
    <w:rsid w:val="008A173C"/>
    <w:rsid w:val="008A1C8B"/>
    <w:rsid w:val="008A34D8"/>
    <w:rsid w:val="008A3E40"/>
    <w:rsid w:val="008A58C8"/>
    <w:rsid w:val="008A5BE0"/>
    <w:rsid w:val="008A5D00"/>
    <w:rsid w:val="008A61DB"/>
    <w:rsid w:val="008B0AC5"/>
    <w:rsid w:val="008B2323"/>
    <w:rsid w:val="008B34D3"/>
    <w:rsid w:val="008B4028"/>
    <w:rsid w:val="008B61B0"/>
    <w:rsid w:val="008B6821"/>
    <w:rsid w:val="008B79DD"/>
    <w:rsid w:val="008C0276"/>
    <w:rsid w:val="008C1213"/>
    <w:rsid w:val="008C2D51"/>
    <w:rsid w:val="008C386C"/>
    <w:rsid w:val="008C4AE1"/>
    <w:rsid w:val="008C5202"/>
    <w:rsid w:val="008C538C"/>
    <w:rsid w:val="008C5A60"/>
    <w:rsid w:val="008C5BEC"/>
    <w:rsid w:val="008C5F73"/>
    <w:rsid w:val="008C6919"/>
    <w:rsid w:val="008C772C"/>
    <w:rsid w:val="008D03AE"/>
    <w:rsid w:val="008D043D"/>
    <w:rsid w:val="008D15F7"/>
    <w:rsid w:val="008D1EC0"/>
    <w:rsid w:val="008D2E7B"/>
    <w:rsid w:val="008D78E9"/>
    <w:rsid w:val="008E2468"/>
    <w:rsid w:val="008E260A"/>
    <w:rsid w:val="008E308B"/>
    <w:rsid w:val="008E334C"/>
    <w:rsid w:val="008E4EA0"/>
    <w:rsid w:val="008E6316"/>
    <w:rsid w:val="008E752F"/>
    <w:rsid w:val="008F0A88"/>
    <w:rsid w:val="008F11AC"/>
    <w:rsid w:val="008F185E"/>
    <w:rsid w:val="008F2038"/>
    <w:rsid w:val="008F20F3"/>
    <w:rsid w:val="008F407C"/>
    <w:rsid w:val="008F40A4"/>
    <w:rsid w:val="008F43A0"/>
    <w:rsid w:val="008F460A"/>
    <w:rsid w:val="008F4A51"/>
    <w:rsid w:val="008F4F86"/>
    <w:rsid w:val="008F5241"/>
    <w:rsid w:val="008F61BC"/>
    <w:rsid w:val="008F6403"/>
    <w:rsid w:val="008F7058"/>
    <w:rsid w:val="008F7207"/>
    <w:rsid w:val="008F76E5"/>
    <w:rsid w:val="008F7B8A"/>
    <w:rsid w:val="00900954"/>
    <w:rsid w:val="00900F42"/>
    <w:rsid w:val="00901399"/>
    <w:rsid w:val="00901A62"/>
    <w:rsid w:val="00903304"/>
    <w:rsid w:val="009038BC"/>
    <w:rsid w:val="009038E3"/>
    <w:rsid w:val="00904660"/>
    <w:rsid w:val="00904E35"/>
    <w:rsid w:val="00906C5A"/>
    <w:rsid w:val="00912D9A"/>
    <w:rsid w:val="0091474B"/>
    <w:rsid w:val="00914DB7"/>
    <w:rsid w:val="00915812"/>
    <w:rsid w:val="00915895"/>
    <w:rsid w:val="0091758A"/>
    <w:rsid w:val="009204D4"/>
    <w:rsid w:val="009227A2"/>
    <w:rsid w:val="00922E8A"/>
    <w:rsid w:val="0092415C"/>
    <w:rsid w:val="00924B21"/>
    <w:rsid w:val="009253BD"/>
    <w:rsid w:val="009273B4"/>
    <w:rsid w:val="00930228"/>
    <w:rsid w:val="009306E8"/>
    <w:rsid w:val="009308D6"/>
    <w:rsid w:val="00931AE7"/>
    <w:rsid w:val="009328B8"/>
    <w:rsid w:val="00933489"/>
    <w:rsid w:val="00933E0C"/>
    <w:rsid w:val="0093464B"/>
    <w:rsid w:val="00935B5B"/>
    <w:rsid w:val="00936704"/>
    <w:rsid w:val="009378C0"/>
    <w:rsid w:val="00941680"/>
    <w:rsid w:val="009418A9"/>
    <w:rsid w:val="00942BBF"/>
    <w:rsid w:val="00943C43"/>
    <w:rsid w:val="00945269"/>
    <w:rsid w:val="009456C6"/>
    <w:rsid w:val="0095062F"/>
    <w:rsid w:val="009508EC"/>
    <w:rsid w:val="00950AB0"/>
    <w:rsid w:val="00951813"/>
    <w:rsid w:val="00952217"/>
    <w:rsid w:val="00952BF6"/>
    <w:rsid w:val="009541D3"/>
    <w:rsid w:val="00954A74"/>
    <w:rsid w:val="009552D9"/>
    <w:rsid w:val="00956D4B"/>
    <w:rsid w:val="00957A19"/>
    <w:rsid w:val="0096109A"/>
    <w:rsid w:val="009610DD"/>
    <w:rsid w:val="0096287A"/>
    <w:rsid w:val="0096334C"/>
    <w:rsid w:val="009635B5"/>
    <w:rsid w:val="009638E9"/>
    <w:rsid w:val="00963C61"/>
    <w:rsid w:val="009650F4"/>
    <w:rsid w:val="00965160"/>
    <w:rsid w:val="00967052"/>
    <w:rsid w:val="00967282"/>
    <w:rsid w:val="00967BDA"/>
    <w:rsid w:val="00971868"/>
    <w:rsid w:val="00971A51"/>
    <w:rsid w:val="00971C52"/>
    <w:rsid w:val="009740CC"/>
    <w:rsid w:val="00975732"/>
    <w:rsid w:val="00975814"/>
    <w:rsid w:val="009764DE"/>
    <w:rsid w:val="009769C4"/>
    <w:rsid w:val="00981752"/>
    <w:rsid w:val="00981780"/>
    <w:rsid w:val="00981D45"/>
    <w:rsid w:val="00983B0A"/>
    <w:rsid w:val="00984059"/>
    <w:rsid w:val="0098461A"/>
    <w:rsid w:val="009849C1"/>
    <w:rsid w:val="009851B5"/>
    <w:rsid w:val="0098700E"/>
    <w:rsid w:val="00987F37"/>
    <w:rsid w:val="0099193B"/>
    <w:rsid w:val="00991FC2"/>
    <w:rsid w:val="0099235D"/>
    <w:rsid w:val="00993B8E"/>
    <w:rsid w:val="0099517B"/>
    <w:rsid w:val="009952A4"/>
    <w:rsid w:val="009979A8"/>
    <w:rsid w:val="009A02AF"/>
    <w:rsid w:val="009A1747"/>
    <w:rsid w:val="009A1865"/>
    <w:rsid w:val="009A281A"/>
    <w:rsid w:val="009A3874"/>
    <w:rsid w:val="009A422A"/>
    <w:rsid w:val="009A4935"/>
    <w:rsid w:val="009A4DBF"/>
    <w:rsid w:val="009A5905"/>
    <w:rsid w:val="009A6FAA"/>
    <w:rsid w:val="009B0280"/>
    <w:rsid w:val="009B080E"/>
    <w:rsid w:val="009B11B5"/>
    <w:rsid w:val="009B132D"/>
    <w:rsid w:val="009B4BA1"/>
    <w:rsid w:val="009B5B56"/>
    <w:rsid w:val="009B6117"/>
    <w:rsid w:val="009B7185"/>
    <w:rsid w:val="009C0A8F"/>
    <w:rsid w:val="009C12F2"/>
    <w:rsid w:val="009C17C6"/>
    <w:rsid w:val="009C1829"/>
    <w:rsid w:val="009C1B6C"/>
    <w:rsid w:val="009C20AD"/>
    <w:rsid w:val="009C24EE"/>
    <w:rsid w:val="009C2F03"/>
    <w:rsid w:val="009C601A"/>
    <w:rsid w:val="009C6C4C"/>
    <w:rsid w:val="009D0E27"/>
    <w:rsid w:val="009D16E8"/>
    <w:rsid w:val="009D186F"/>
    <w:rsid w:val="009D254C"/>
    <w:rsid w:val="009D288E"/>
    <w:rsid w:val="009D3A9E"/>
    <w:rsid w:val="009D4324"/>
    <w:rsid w:val="009D482F"/>
    <w:rsid w:val="009D4C95"/>
    <w:rsid w:val="009D619C"/>
    <w:rsid w:val="009D652A"/>
    <w:rsid w:val="009D778F"/>
    <w:rsid w:val="009E02C7"/>
    <w:rsid w:val="009E490C"/>
    <w:rsid w:val="009E602F"/>
    <w:rsid w:val="009E6707"/>
    <w:rsid w:val="009E6EA4"/>
    <w:rsid w:val="009F02D8"/>
    <w:rsid w:val="009F1159"/>
    <w:rsid w:val="009F13B5"/>
    <w:rsid w:val="009F17BC"/>
    <w:rsid w:val="009F1975"/>
    <w:rsid w:val="009F3BF3"/>
    <w:rsid w:val="009F3F96"/>
    <w:rsid w:val="009F4860"/>
    <w:rsid w:val="009F4E48"/>
    <w:rsid w:val="009F549D"/>
    <w:rsid w:val="009F5658"/>
    <w:rsid w:val="009F69AB"/>
    <w:rsid w:val="00A009C1"/>
    <w:rsid w:val="00A019EA"/>
    <w:rsid w:val="00A03A51"/>
    <w:rsid w:val="00A04AEC"/>
    <w:rsid w:val="00A05184"/>
    <w:rsid w:val="00A0643D"/>
    <w:rsid w:val="00A06684"/>
    <w:rsid w:val="00A07F76"/>
    <w:rsid w:val="00A10F1B"/>
    <w:rsid w:val="00A11910"/>
    <w:rsid w:val="00A14222"/>
    <w:rsid w:val="00A15480"/>
    <w:rsid w:val="00A15603"/>
    <w:rsid w:val="00A17C26"/>
    <w:rsid w:val="00A23605"/>
    <w:rsid w:val="00A24F04"/>
    <w:rsid w:val="00A24F63"/>
    <w:rsid w:val="00A254DA"/>
    <w:rsid w:val="00A25A03"/>
    <w:rsid w:val="00A2733F"/>
    <w:rsid w:val="00A27907"/>
    <w:rsid w:val="00A27AF5"/>
    <w:rsid w:val="00A30657"/>
    <w:rsid w:val="00A31F7D"/>
    <w:rsid w:val="00A326AF"/>
    <w:rsid w:val="00A34A2A"/>
    <w:rsid w:val="00A35FE1"/>
    <w:rsid w:val="00A361EC"/>
    <w:rsid w:val="00A36351"/>
    <w:rsid w:val="00A3648C"/>
    <w:rsid w:val="00A36FF1"/>
    <w:rsid w:val="00A37243"/>
    <w:rsid w:val="00A37ADE"/>
    <w:rsid w:val="00A40115"/>
    <w:rsid w:val="00A40EE9"/>
    <w:rsid w:val="00A4249E"/>
    <w:rsid w:val="00A42BEF"/>
    <w:rsid w:val="00A444B5"/>
    <w:rsid w:val="00A450DB"/>
    <w:rsid w:val="00A465C1"/>
    <w:rsid w:val="00A50741"/>
    <w:rsid w:val="00A51B3F"/>
    <w:rsid w:val="00A51B6E"/>
    <w:rsid w:val="00A51CC1"/>
    <w:rsid w:val="00A51F39"/>
    <w:rsid w:val="00A51F61"/>
    <w:rsid w:val="00A52971"/>
    <w:rsid w:val="00A52F3F"/>
    <w:rsid w:val="00A53518"/>
    <w:rsid w:val="00A54235"/>
    <w:rsid w:val="00A54503"/>
    <w:rsid w:val="00A54847"/>
    <w:rsid w:val="00A5507D"/>
    <w:rsid w:val="00A553AF"/>
    <w:rsid w:val="00A55949"/>
    <w:rsid w:val="00A56294"/>
    <w:rsid w:val="00A569DD"/>
    <w:rsid w:val="00A56D25"/>
    <w:rsid w:val="00A5734F"/>
    <w:rsid w:val="00A603B7"/>
    <w:rsid w:val="00A60E79"/>
    <w:rsid w:val="00A61B8F"/>
    <w:rsid w:val="00A63710"/>
    <w:rsid w:val="00A64DDE"/>
    <w:rsid w:val="00A64F32"/>
    <w:rsid w:val="00A67379"/>
    <w:rsid w:val="00A703D1"/>
    <w:rsid w:val="00A73658"/>
    <w:rsid w:val="00A75D9C"/>
    <w:rsid w:val="00A765CE"/>
    <w:rsid w:val="00A76C2F"/>
    <w:rsid w:val="00A77722"/>
    <w:rsid w:val="00A80E5C"/>
    <w:rsid w:val="00A81530"/>
    <w:rsid w:val="00A81BC2"/>
    <w:rsid w:val="00A8265F"/>
    <w:rsid w:val="00A82855"/>
    <w:rsid w:val="00A8339A"/>
    <w:rsid w:val="00A8501F"/>
    <w:rsid w:val="00A853DD"/>
    <w:rsid w:val="00A85DCE"/>
    <w:rsid w:val="00A8655E"/>
    <w:rsid w:val="00A86E99"/>
    <w:rsid w:val="00A8709F"/>
    <w:rsid w:val="00A9045C"/>
    <w:rsid w:val="00A92632"/>
    <w:rsid w:val="00A92AB2"/>
    <w:rsid w:val="00A93DEA"/>
    <w:rsid w:val="00A94298"/>
    <w:rsid w:val="00A954E8"/>
    <w:rsid w:val="00A964AC"/>
    <w:rsid w:val="00AA0FE0"/>
    <w:rsid w:val="00AA16EC"/>
    <w:rsid w:val="00AA2582"/>
    <w:rsid w:val="00AA3A90"/>
    <w:rsid w:val="00AA41EB"/>
    <w:rsid w:val="00AA6589"/>
    <w:rsid w:val="00AA7862"/>
    <w:rsid w:val="00AB0F8A"/>
    <w:rsid w:val="00AB1287"/>
    <w:rsid w:val="00AB1C64"/>
    <w:rsid w:val="00AB206A"/>
    <w:rsid w:val="00AB2820"/>
    <w:rsid w:val="00AB3558"/>
    <w:rsid w:val="00AB36C8"/>
    <w:rsid w:val="00AB5E6A"/>
    <w:rsid w:val="00AC17E7"/>
    <w:rsid w:val="00AC1B5C"/>
    <w:rsid w:val="00AC1BE4"/>
    <w:rsid w:val="00AC38C1"/>
    <w:rsid w:val="00AC3EE2"/>
    <w:rsid w:val="00AC40F1"/>
    <w:rsid w:val="00AC4DCE"/>
    <w:rsid w:val="00AC4F22"/>
    <w:rsid w:val="00AC5322"/>
    <w:rsid w:val="00AC5342"/>
    <w:rsid w:val="00AC5720"/>
    <w:rsid w:val="00AC59C7"/>
    <w:rsid w:val="00AC68C8"/>
    <w:rsid w:val="00AC74DA"/>
    <w:rsid w:val="00AC7B05"/>
    <w:rsid w:val="00AD1C4D"/>
    <w:rsid w:val="00AD27E5"/>
    <w:rsid w:val="00AD32E6"/>
    <w:rsid w:val="00AD3520"/>
    <w:rsid w:val="00AD3680"/>
    <w:rsid w:val="00AD443C"/>
    <w:rsid w:val="00AD4589"/>
    <w:rsid w:val="00AD4D94"/>
    <w:rsid w:val="00AD5927"/>
    <w:rsid w:val="00AD6E25"/>
    <w:rsid w:val="00AD6F42"/>
    <w:rsid w:val="00AD7730"/>
    <w:rsid w:val="00AE0ACC"/>
    <w:rsid w:val="00AE40F5"/>
    <w:rsid w:val="00AE422E"/>
    <w:rsid w:val="00AE4D3D"/>
    <w:rsid w:val="00AE5677"/>
    <w:rsid w:val="00AE6DED"/>
    <w:rsid w:val="00AE7979"/>
    <w:rsid w:val="00AF0173"/>
    <w:rsid w:val="00AF2446"/>
    <w:rsid w:val="00AF37FB"/>
    <w:rsid w:val="00AF3B15"/>
    <w:rsid w:val="00AF4C0B"/>
    <w:rsid w:val="00AF5D9E"/>
    <w:rsid w:val="00AF6667"/>
    <w:rsid w:val="00AF741C"/>
    <w:rsid w:val="00AF7703"/>
    <w:rsid w:val="00B00542"/>
    <w:rsid w:val="00B0136B"/>
    <w:rsid w:val="00B0171F"/>
    <w:rsid w:val="00B048E2"/>
    <w:rsid w:val="00B04E90"/>
    <w:rsid w:val="00B05054"/>
    <w:rsid w:val="00B05130"/>
    <w:rsid w:val="00B05C04"/>
    <w:rsid w:val="00B0643E"/>
    <w:rsid w:val="00B06C77"/>
    <w:rsid w:val="00B07B00"/>
    <w:rsid w:val="00B11578"/>
    <w:rsid w:val="00B11952"/>
    <w:rsid w:val="00B12978"/>
    <w:rsid w:val="00B13132"/>
    <w:rsid w:val="00B13EE3"/>
    <w:rsid w:val="00B14564"/>
    <w:rsid w:val="00B15E33"/>
    <w:rsid w:val="00B160A2"/>
    <w:rsid w:val="00B179A1"/>
    <w:rsid w:val="00B17B26"/>
    <w:rsid w:val="00B2014F"/>
    <w:rsid w:val="00B22031"/>
    <w:rsid w:val="00B249C2"/>
    <w:rsid w:val="00B2515F"/>
    <w:rsid w:val="00B27857"/>
    <w:rsid w:val="00B27B8D"/>
    <w:rsid w:val="00B3073E"/>
    <w:rsid w:val="00B335ED"/>
    <w:rsid w:val="00B342C3"/>
    <w:rsid w:val="00B35D98"/>
    <w:rsid w:val="00B36857"/>
    <w:rsid w:val="00B40469"/>
    <w:rsid w:val="00B4328D"/>
    <w:rsid w:val="00B440F5"/>
    <w:rsid w:val="00B4518E"/>
    <w:rsid w:val="00B46CE0"/>
    <w:rsid w:val="00B505F8"/>
    <w:rsid w:val="00B50E4E"/>
    <w:rsid w:val="00B51DAF"/>
    <w:rsid w:val="00B51F05"/>
    <w:rsid w:val="00B51F5F"/>
    <w:rsid w:val="00B5204E"/>
    <w:rsid w:val="00B52245"/>
    <w:rsid w:val="00B534A7"/>
    <w:rsid w:val="00B54D98"/>
    <w:rsid w:val="00B56BF9"/>
    <w:rsid w:val="00B57A60"/>
    <w:rsid w:val="00B57D1D"/>
    <w:rsid w:val="00B57E7F"/>
    <w:rsid w:val="00B6045E"/>
    <w:rsid w:val="00B62DBF"/>
    <w:rsid w:val="00B63752"/>
    <w:rsid w:val="00B63783"/>
    <w:rsid w:val="00B66B2D"/>
    <w:rsid w:val="00B67AF5"/>
    <w:rsid w:val="00B71EB9"/>
    <w:rsid w:val="00B72AF8"/>
    <w:rsid w:val="00B73004"/>
    <w:rsid w:val="00B7395C"/>
    <w:rsid w:val="00B75A78"/>
    <w:rsid w:val="00B75D87"/>
    <w:rsid w:val="00B765EF"/>
    <w:rsid w:val="00B769D4"/>
    <w:rsid w:val="00B7748E"/>
    <w:rsid w:val="00B8072C"/>
    <w:rsid w:val="00B807E2"/>
    <w:rsid w:val="00B84030"/>
    <w:rsid w:val="00B845D9"/>
    <w:rsid w:val="00B8480C"/>
    <w:rsid w:val="00B84AD2"/>
    <w:rsid w:val="00B8520E"/>
    <w:rsid w:val="00B914B9"/>
    <w:rsid w:val="00B9194D"/>
    <w:rsid w:val="00B9524B"/>
    <w:rsid w:val="00B95859"/>
    <w:rsid w:val="00B96DB8"/>
    <w:rsid w:val="00BA05E5"/>
    <w:rsid w:val="00BA10BC"/>
    <w:rsid w:val="00BA252F"/>
    <w:rsid w:val="00BA6415"/>
    <w:rsid w:val="00BA6468"/>
    <w:rsid w:val="00BA68DA"/>
    <w:rsid w:val="00BB12D6"/>
    <w:rsid w:val="00BB273E"/>
    <w:rsid w:val="00BB3F83"/>
    <w:rsid w:val="00BB4242"/>
    <w:rsid w:val="00BB5018"/>
    <w:rsid w:val="00BB6ED0"/>
    <w:rsid w:val="00BB7089"/>
    <w:rsid w:val="00BB737A"/>
    <w:rsid w:val="00BC2310"/>
    <w:rsid w:val="00BC2F8C"/>
    <w:rsid w:val="00BC4014"/>
    <w:rsid w:val="00BC4435"/>
    <w:rsid w:val="00BC4868"/>
    <w:rsid w:val="00BC629C"/>
    <w:rsid w:val="00BD00CE"/>
    <w:rsid w:val="00BD044A"/>
    <w:rsid w:val="00BD0862"/>
    <w:rsid w:val="00BD15E0"/>
    <w:rsid w:val="00BD23BA"/>
    <w:rsid w:val="00BD30AC"/>
    <w:rsid w:val="00BD62F0"/>
    <w:rsid w:val="00BD78DD"/>
    <w:rsid w:val="00BE02D6"/>
    <w:rsid w:val="00BE09FB"/>
    <w:rsid w:val="00BE3CF2"/>
    <w:rsid w:val="00BE51E3"/>
    <w:rsid w:val="00BE5E42"/>
    <w:rsid w:val="00BE658D"/>
    <w:rsid w:val="00BE7E97"/>
    <w:rsid w:val="00BE7F57"/>
    <w:rsid w:val="00BF01B5"/>
    <w:rsid w:val="00BF1358"/>
    <w:rsid w:val="00BF18A3"/>
    <w:rsid w:val="00BF2329"/>
    <w:rsid w:val="00BF2550"/>
    <w:rsid w:val="00BF3541"/>
    <w:rsid w:val="00BF4403"/>
    <w:rsid w:val="00BF46E0"/>
    <w:rsid w:val="00BF4C4E"/>
    <w:rsid w:val="00BF6996"/>
    <w:rsid w:val="00BF6F57"/>
    <w:rsid w:val="00BF7AB6"/>
    <w:rsid w:val="00BF7F41"/>
    <w:rsid w:val="00C00DA9"/>
    <w:rsid w:val="00C00DF2"/>
    <w:rsid w:val="00C022F1"/>
    <w:rsid w:val="00C03845"/>
    <w:rsid w:val="00C05651"/>
    <w:rsid w:val="00C0593D"/>
    <w:rsid w:val="00C05A8F"/>
    <w:rsid w:val="00C0756E"/>
    <w:rsid w:val="00C07F22"/>
    <w:rsid w:val="00C10C8D"/>
    <w:rsid w:val="00C11A07"/>
    <w:rsid w:val="00C11B2E"/>
    <w:rsid w:val="00C12E0D"/>
    <w:rsid w:val="00C13D41"/>
    <w:rsid w:val="00C13DD3"/>
    <w:rsid w:val="00C1466D"/>
    <w:rsid w:val="00C17024"/>
    <w:rsid w:val="00C17104"/>
    <w:rsid w:val="00C1792D"/>
    <w:rsid w:val="00C17A44"/>
    <w:rsid w:val="00C226C1"/>
    <w:rsid w:val="00C22FC8"/>
    <w:rsid w:val="00C24FA3"/>
    <w:rsid w:val="00C24FBB"/>
    <w:rsid w:val="00C25E6A"/>
    <w:rsid w:val="00C26D02"/>
    <w:rsid w:val="00C2719B"/>
    <w:rsid w:val="00C302D7"/>
    <w:rsid w:val="00C30672"/>
    <w:rsid w:val="00C30C7F"/>
    <w:rsid w:val="00C32A28"/>
    <w:rsid w:val="00C32B13"/>
    <w:rsid w:val="00C33303"/>
    <w:rsid w:val="00C33642"/>
    <w:rsid w:val="00C339FF"/>
    <w:rsid w:val="00C35AF2"/>
    <w:rsid w:val="00C35E60"/>
    <w:rsid w:val="00C37F9A"/>
    <w:rsid w:val="00C40505"/>
    <w:rsid w:val="00C4135E"/>
    <w:rsid w:val="00C41954"/>
    <w:rsid w:val="00C42046"/>
    <w:rsid w:val="00C42674"/>
    <w:rsid w:val="00C43460"/>
    <w:rsid w:val="00C445B5"/>
    <w:rsid w:val="00C44C51"/>
    <w:rsid w:val="00C4629F"/>
    <w:rsid w:val="00C468E4"/>
    <w:rsid w:val="00C501D9"/>
    <w:rsid w:val="00C50BFD"/>
    <w:rsid w:val="00C51659"/>
    <w:rsid w:val="00C521C0"/>
    <w:rsid w:val="00C52A99"/>
    <w:rsid w:val="00C52E2B"/>
    <w:rsid w:val="00C5654A"/>
    <w:rsid w:val="00C56C53"/>
    <w:rsid w:val="00C62D96"/>
    <w:rsid w:val="00C63520"/>
    <w:rsid w:val="00C636F0"/>
    <w:rsid w:val="00C63EC9"/>
    <w:rsid w:val="00C64ACD"/>
    <w:rsid w:val="00C65CBA"/>
    <w:rsid w:val="00C66BDB"/>
    <w:rsid w:val="00C67070"/>
    <w:rsid w:val="00C67716"/>
    <w:rsid w:val="00C67A29"/>
    <w:rsid w:val="00C67E78"/>
    <w:rsid w:val="00C70153"/>
    <w:rsid w:val="00C709AD"/>
    <w:rsid w:val="00C71058"/>
    <w:rsid w:val="00C71C3E"/>
    <w:rsid w:val="00C737D9"/>
    <w:rsid w:val="00C759D1"/>
    <w:rsid w:val="00C77379"/>
    <w:rsid w:val="00C77ACF"/>
    <w:rsid w:val="00C81C17"/>
    <w:rsid w:val="00C82930"/>
    <w:rsid w:val="00C82F43"/>
    <w:rsid w:val="00C841D6"/>
    <w:rsid w:val="00C84A22"/>
    <w:rsid w:val="00C86B66"/>
    <w:rsid w:val="00C87434"/>
    <w:rsid w:val="00C87567"/>
    <w:rsid w:val="00C901D4"/>
    <w:rsid w:val="00C90339"/>
    <w:rsid w:val="00C90BBF"/>
    <w:rsid w:val="00C915C8"/>
    <w:rsid w:val="00C918F6"/>
    <w:rsid w:val="00C9240D"/>
    <w:rsid w:val="00C93426"/>
    <w:rsid w:val="00C936B3"/>
    <w:rsid w:val="00C937FE"/>
    <w:rsid w:val="00C94430"/>
    <w:rsid w:val="00C948C9"/>
    <w:rsid w:val="00C94FB6"/>
    <w:rsid w:val="00C965DD"/>
    <w:rsid w:val="00C96D0D"/>
    <w:rsid w:val="00C97B7B"/>
    <w:rsid w:val="00CA00A4"/>
    <w:rsid w:val="00CA02F9"/>
    <w:rsid w:val="00CA0961"/>
    <w:rsid w:val="00CA1126"/>
    <w:rsid w:val="00CA16D6"/>
    <w:rsid w:val="00CA2E73"/>
    <w:rsid w:val="00CA3066"/>
    <w:rsid w:val="00CA3394"/>
    <w:rsid w:val="00CA564B"/>
    <w:rsid w:val="00CA74B7"/>
    <w:rsid w:val="00CB0FD6"/>
    <w:rsid w:val="00CB175B"/>
    <w:rsid w:val="00CB266B"/>
    <w:rsid w:val="00CB2D93"/>
    <w:rsid w:val="00CB2DCE"/>
    <w:rsid w:val="00CB3525"/>
    <w:rsid w:val="00CB3E15"/>
    <w:rsid w:val="00CB4420"/>
    <w:rsid w:val="00CB4CA6"/>
    <w:rsid w:val="00CB5A17"/>
    <w:rsid w:val="00CB5B49"/>
    <w:rsid w:val="00CB5D65"/>
    <w:rsid w:val="00CB6533"/>
    <w:rsid w:val="00CB6FDA"/>
    <w:rsid w:val="00CB7764"/>
    <w:rsid w:val="00CC0037"/>
    <w:rsid w:val="00CC074F"/>
    <w:rsid w:val="00CC0F1F"/>
    <w:rsid w:val="00CC161E"/>
    <w:rsid w:val="00CC2C7E"/>
    <w:rsid w:val="00CC565F"/>
    <w:rsid w:val="00CC64B8"/>
    <w:rsid w:val="00CC6839"/>
    <w:rsid w:val="00CC7887"/>
    <w:rsid w:val="00CC7CF8"/>
    <w:rsid w:val="00CD05B1"/>
    <w:rsid w:val="00CD22FC"/>
    <w:rsid w:val="00CD2C0E"/>
    <w:rsid w:val="00CD511F"/>
    <w:rsid w:val="00CD60BA"/>
    <w:rsid w:val="00CD69B4"/>
    <w:rsid w:val="00CD7D22"/>
    <w:rsid w:val="00CD7E30"/>
    <w:rsid w:val="00CE0B7E"/>
    <w:rsid w:val="00CE0CFC"/>
    <w:rsid w:val="00CE1B95"/>
    <w:rsid w:val="00CE279C"/>
    <w:rsid w:val="00CE3831"/>
    <w:rsid w:val="00CE4948"/>
    <w:rsid w:val="00CE7B4B"/>
    <w:rsid w:val="00CF0E6A"/>
    <w:rsid w:val="00CF17EF"/>
    <w:rsid w:val="00CF2509"/>
    <w:rsid w:val="00CF26EA"/>
    <w:rsid w:val="00CF4CEE"/>
    <w:rsid w:val="00CF5979"/>
    <w:rsid w:val="00CF61BE"/>
    <w:rsid w:val="00CF633C"/>
    <w:rsid w:val="00CF663F"/>
    <w:rsid w:val="00CF6B7F"/>
    <w:rsid w:val="00CF7F3B"/>
    <w:rsid w:val="00D00C88"/>
    <w:rsid w:val="00D023D6"/>
    <w:rsid w:val="00D023DF"/>
    <w:rsid w:val="00D033EE"/>
    <w:rsid w:val="00D036AC"/>
    <w:rsid w:val="00D0430B"/>
    <w:rsid w:val="00D04849"/>
    <w:rsid w:val="00D0519B"/>
    <w:rsid w:val="00D05B38"/>
    <w:rsid w:val="00D06019"/>
    <w:rsid w:val="00D060A2"/>
    <w:rsid w:val="00D07212"/>
    <w:rsid w:val="00D077DE"/>
    <w:rsid w:val="00D0780A"/>
    <w:rsid w:val="00D10132"/>
    <w:rsid w:val="00D10706"/>
    <w:rsid w:val="00D11D1E"/>
    <w:rsid w:val="00D12B8E"/>
    <w:rsid w:val="00D13CD9"/>
    <w:rsid w:val="00D14D98"/>
    <w:rsid w:val="00D151EC"/>
    <w:rsid w:val="00D16670"/>
    <w:rsid w:val="00D16B1C"/>
    <w:rsid w:val="00D17825"/>
    <w:rsid w:val="00D2051A"/>
    <w:rsid w:val="00D20C06"/>
    <w:rsid w:val="00D230AE"/>
    <w:rsid w:val="00D23AAF"/>
    <w:rsid w:val="00D24676"/>
    <w:rsid w:val="00D24A2D"/>
    <w:rsid w:val="00D24C45"/>
    <w:rsid w:val="00D24CB3"/>
    <w:rsid w:val="00D27163"/>
    <w:rsid w:val="00D27AB4"/>
    <w:rsid w:val="00D302AB"/>
    <w:rsid w:val="00D31006"/>
    <w:rsid w:val="00D31655"/>
    <w:rsid w:val="00D319B4"/>
    <w:rsid w:val="00D319C9"/>
    <w:rsid w:val="00D31BA4"/>
    <w:rsid w:val="00D31DC8"/>
    <w:rsid w:val="00D31EFB"/>
    <w:rsid w:val="00D3372A"/>
    <w:rsid w:val="00D33B41"/>
    <w:rsid w:val="00D3471D"/>
    <w:rsid w:val="00D3546A"/>
    <w:rsid w:val="00D35AC2"/>
    <w:rsid w:val="00D37CB4"/>
    <w:rsid w:val="00D40569"/>
    <w:rsid w:val="00D42F42"/>
    <w:rsid w:val="00D44CF1"/>
    <w:rsid w:val="00D44DDD"/>
    <w:rsid w:val="00D45D15"/>
    <w:rsid w:val="00D4609B"/>
    <w:rsid w:val="00D46267"/>
    <w:rsid w:val="00D502B2"/>
    <w:rsid w:val="00D5084E"/>
    <w:rsid w:val="00D52277"/>
    <w:rsid w:val="00D52CA7"/>
    <w:rsid w:val="00D52D46"/>
    <w:rsid w:val="00D535D9"/>
    <w:rsid w:val="00D556E2"/>
    <w:rsid w:val="00D56832"/>
    <w:rsid w:val="00D56859"/>
    <w:rsid w:val="00D5699C"/>
    <w:rsid w:val="00D57A49"/>
    <w:rsid w:val="00D61679"/>
    <w:rsid w:val="00D63EE0"/>
    <w:rsid w:val="00D6431E"/>
    <w:rsid w:val="00D64B44"/>
    <w:rsid w:val="00D658C8"/>
    <w:rsid w:val="00D664CA"/>
    <w:rsid w:val="00D67FE8"/>
    <w:rsid w:val="00D702C8"/>
    <w:rsid w:val="00D704AB"/>
    <w:rsid w:val="00D704FA"/>
    <w:rsid w:val="00D73E52"/>
    <w:rsid w:val="00D756DA"/>
    <w:rsid w:val="00D76574"/>
    <w:rsid w:val="00D766C9"/>
    <w:rsid w:val="00D76BEE"/>
    <w:rsid w:val="00D77A8A"/>
    <w:rsid w:val="00D77E16"/>
    <w:rsid w:val="00D8015C"/>
    <w:rsid w:val="00D804BF"/>
    <w:rsid w:val="00D80777"/>
    <w:rsid w:val="00D81F8E"/>
    <w:rsid w:val="00D82F2E"/>
    <w:rsid w:val="00D835F5"/>
    <w:rsid w:val="00D8391B"/>
    <w:rsid w:val="00D8434A"/>
    <w:rsid w:val="00D85F85"/>
    <w:rsid w:val="00D86025"/>
    <w:rsid w:val="00D86C2F"/>
    <w:rsid w:val="00D8755C"/>
    <w:rsid w:val="00D9070E"/>
    <w:rsid w:val="00D91322"/>
    <w:rsid w:val="00D91ECC"/>
    <w:rsid w:val="00D921EC"/>
    <w:rsid w:val="00D925B4"/>
    <w:rsid w:val="00D927C5"/>
    <w:rsid w:val="00D9311C"/>
    <w:rsid w:val="00D942CD"/>
    <w:rsid w:val="00D94D91"/>
    <w:rsid w:val="00D95B44"/>
    <w:rsid w:val="00D96817"/>
    <w:rsid w:val="00D96E22"/>
    <w:rsid w:val="00D976F2"/>
    <w:rsid w:val="00DA0107"/>
    <w:rsid w:val="00DA18F0"/>
    <w:rsid w:val="00DA2187"/>
    <w:rsid w:val="00DA2248"/>
    <w:rsid w:val="00DA33FF"/>
    <w:rsid w:val="00DA3956"/>
    <w:rsid w:val="00DA3A50"/>
    <w:rsid w:val="00DA3B8E"/>
    <w:rsid w:val="00DA3F83"/>
    <w:rsid w:val="00DA4D6A"/>
    <w:rsid w:val="00DA62B5"/>
    <w:rsid w:val="00DA65C9"/>
    <w:rsid w:val="00DA6CC7"/>
    <w:rsid w:val="00DA7509"/>
    <w:rsid w:val="00DA7D85"/>
    <w:rsid w:val="00DB0069"/>
    <w:rsid w:val="00DB2356"/>
    <w:rsid w:val="00DB30C7"/>
    <w:rsid w:val="00DB483D"/>
    <w:rsid w:val="00DB606B"/>
    <w:rsid w:val="00DB720C"/>
    <w:rsid w:val="00DB763A"/>
    <w:rsid w:val="00DC0026"/>
    <w:rsid w:val="00DC0554"/>
    <w:rsid w:val="00DC1F00"/>
    <w:rsid w:val="00DC2E81"/>
    <w:rsid w:val="00DC3424"/>
    <w:rsid w:val="00DC4C9D"/>
    <w:rsid w:val="00DC5968"/>
    <w:rsid w:val="00DC76D8"/>
    <w:rsid w:val="00DC77C7"/>
    <w:rsid w:val="00DC7879"/>
    <w:rsid w:val="00DC7A3E"/>
    <w:rsid w:val="00DD115D"/>
    <w:rsid w:val="00DD158E"/>
    <w:rsid w:val="00DD2C9A"/>
    <w:rsid w:val="00DD40E7"/>
    <w:rsid w:val="00DD4BC9"/>
    <w:rsid w:val="00DD53DB"/>
    <w:rsid w:val="00DD5D35"/>
    <w:rsid w:val="00DD698B"/>
    <w:rsid w:val="00DD7590"/>
    <w:rsid w:val="00DE0E32"/>
    <w:rsid w:val="00DE3903"/>
    <w:rsid w:val="00DE5A0C"/>
    <w:rsid w:val="00DE7EBB"/>
    <w:rsid w:val="00DF0947"/>
    <w:rsid w:val="00DF0991"/>
    <w:rsid w:val="00DF14F6"/>
    <w:rsid w:val="00DF1769"/>
    <w:rsid w:val="00DF2249"/>
    <w:rsid w:val="00DF26E7"/>
    <w:rsid w:val="00DF3140"/>
    <w:rsid w:val="00DF33AC"/>
    <w:rsid w:val="00DF5665"/>
    <w:rsid w:val="00DF72F1"/>
    <w:rsid w:val="00DF791B"/>
    <w:rsid w:val="00E00174"/>
    <w:rsid w:val="00E0022D"/>
    <w:rsid w:val="00E006CB"/>
    <w:rsid w:val="00E036F0"/>
    <w:rsid w:val="00E03CE1"/>
    <w:rsid w:val="00E03EAE"/>
    <w:rsid w:val="00E041E9"/>
    <w:rsid w:val="00E059C7"/>
    <w:rsid w:val="00E10C82"/>
    <w:rsid w:val="00E121D6"/>
    <w:rsid w:val="00E123BD"/>
    <w:rsid w:val="00E12B24"/>
    <w:rsid w:val="00E12FEA"/>
    <w:rsid w:val="00E131EA"/>
    <w:rsid w:val="00E17013"/>
    <w:rsid w:val="00E17802"/>
    <w:rsid w:val="00E17D22"/>
    <w:rsid w:val="00E17F8C"/>
    <w:rsid w:val="00E2113A"/>
    <w:rsid w:val="00E21A2E"/>
    <w:rsid w:val="00E21E95"/>
    <w:rsid w:val="00E22E50"/>
    <w:rsid w:val="00E23081"/>
    <w:rsid w:val="00E2441E"/>
    <w:rsid w:val="00E24E0E"/>
    <w:rsid w:val="00E25099"/>
    <w:rsid w:val="00E25460"/>
    <w:rsid w:val="00E2650D"/>
    <w:rsid w:val="00E27F2D"/>
    <w:rsid w:val="00E31503"/>
    <w:rsid w:val="00E31B49"/>
    <w:rsid w:val="00E32955"/>
    <w:rsid w:val="00E331F5"/>
    <w:rsid w:val="00E347D3"/>
    <w:rsid w:val="00E35ED4"/>
    <w:rsid w:val="00E35EE4"/>
    <w:rsid w:val="00E37B24"/>
    <w:rsid w:val="00E41108"/>
    <w:rsid w:val="00E41B63"/>
    <w:rsid w:val="00E4254E"/>
    <w:rsid w:val="00E425C8"/>
    <w:rsid w:val="00E44AE3"/>
    <w:rsid w:val="00E45717"/>
    <w:rsid w:val="00E457D2"/>
    <w:rsid w:val="00E4683D"/>
    <w:rsid w:val="00E47A10"/>
    <w:rsid w:val="00E47A31"/>
    <w:rsid w:val="00E503B7"/>
    <w:rsid w:val="00E508CD"/>
    <w:rsid w:val="00E50AAD"/>
    <w:rsid w:val="00E53A98"/>
    <w:rsid w:val="00E569A0"/>
    <w:rsid w:val="00E56AC5"/>
    <w:rsid w:val="00E572D6"/>
    <w:rsid w:val="00E6030C"/>
    <w:rsid w:val="00E60D06"/>
    <w:rsid w:val="00E60FA1"/>
    <w:rsid w:val="00E61080"/>
    <w:rsid w:val="00E615AA"/>
    <w:rsid w:val="00E61AF1"/>
    <w:rsid w:val="00E62A6C"/>
    <w:rsid w:val="00E63B96"/>
    <w:rsid w:val="00E65BDD"/>
    <w:rsid w:val="00E66729"/>
    <w:rsid w:val="00E66B42"/>
    <w:rsid w:val="00E66F27"/>
    <w:rsid w:val="00E670F5"/>
    <w:rsid w:val="00E67BFF"/>
    <w:rsid w:val="00E67E28"/>
    <w:rsid w:val="00E703BD"/>
    <w:rsid w:val="00E7138B"/>
    <w:rsid w:val="00E717F8"/>
    <w:rsid w:val="00E72BC1"/>
    <w:rsid w:val="00E732FE"/>
    <w:rsid w:val="00E74493"/>
    <w:rsid w:val="00E7485E"/>
    <w:rsid w:val="00E74AD3"/>
    <w:rsid w:val="00E74E87"/>
    <w:rsid w:val="00E751F1"/>
    <w:rsid w:val="00E775AB"/>
    <w:rsid w:val="00E801DB"/>
    <w:rsid w:val="00E80763"/>
    <w:rsid w:val="00E82BC2"/>
    <w:rsid w:val="00E83868"/>
    <w:rsid w:val="00E8532C"/>
    <w:rsid w:val="00E87388"/>
    <w:rsid w:val="00E87A01"/>
    <w:rsid w:val="00E87B21"/>
    <w:rsid w:val="00E92B6B"/>
    <w:rsid w:val="00E94D3A"/>
    <w:rsid w:val="00E9559F"/>
    <w:rsid w:val="00E96467"/>
    <w:rsid w:val="00EA0C3B"/>
    <w:rsid w:val="00EA1C2A"/>
    <w:rsid w:val="00EA1D43"/>
    <w:rsid w:val="00EA1D51"/>
    <w:rsid w:val="00EA2656"/>
    <w:rsid w:val="00EA3120"/>
    <w:rsid w:val="00EA3EA6"/>
    <w:rsid w:val="00EA44E6"/>
    <w:rsid w:val="00EA6484"/>
    <w:rsid w:val="00EA75D0"/>
    <w:rsid w:val="00EB05EB"/>
    <w:rsid w:val="00EB2A5E"/>
    <w:rsid w:val="00EB34B8"/>
    <w:rsid w:val="00EB370F"/>
    <w:rsid w:val="00EB45DE"/>
    <w:rsid w:val="00EB4D0A"/>
    <w:rsid w:val="00EB4F8A"/>
    <w:rsid w:val="00EB680F"/>
    <w:rsid w:val="00EC11C7"/>
    <w:rsid w:val="00EC14A9"/>
    <w:rsid w:val="00EC162F"/>
    <w:rsid w:val="00EC1B78"/>
    <w:rsid w:val="00EC2354"/>
    <w:rsid w:val="00EC3555"/>
    <w:rsid w:val="00EC375B"/>
    <w:rsid w:val="00EC39D4"/>
    <w:rsid w:val="00EC3DEB"/>
    <w:rsid w:val="00EC4B81"/>
    <w:rsid w:val="00EC5755"/>
    <w:rsid w:val="00EC57CD"/>
    <w:rsid w:val="00EC6E77"/>
    <w:rsid w:val="00EC7235"/>
    <w:rsid w:val="00ED2589"/>
    <w:rsid w:val="00ED3971"/>
    <w:rsid w:val="00ED4261"/>
    <w:rsid w:val="00ED5447"/>
    <w:rsid w:val="00ED679A"/>
    <w:rsid w:val="00ED7849"/>
    <w:rsid w:val="00ED7EB7"/>
    <w:rsid w:val="00EE0431"/>
    <w:rsid w:val="00EE1782"/>
    <w:rsid w:val="00EE359D"/>
    <w:rsid w:val="00EE4912"/>
    <w:rsid w:val="00EE4950"/>
    <w:rsid w:val="00EE4D69"/>
    <w:rsid w:val="00EE4F8A"/>
    <w:rsid w:val="00EE583C"/>
    <w:rsid w:val="00EE5C9B"/>
    <w:rsid w:val="00EE5ED1"/>
    <w:rsid w:val="00EE7717"/>
    <w:rsid w:val="00EF10CC"/>
    <w:rsid w:val="00EF159C"/>
    <w:rsid w:val="00EF18E0"/>
    <w:rsid w:val="00EF328A"/>
    <w:rsid w:val="00EF4240"/>
    <w:rsid w:val="00EF4245"/>
    <w:rsid w:val="00EF51CB"/>
    <w:rsid w:val="00EF575F"/>
    <w:rsid w:val="00EF7282"/>
    <w:rsid w:val="00F03387"/>
    <w:rsid w:val="00F035A7"/>
    <w:rsid w:val="00F05DFE"/>
    <w:rsid w:val="00F05F8C"/>
    <w:rsid w:val="00F07E63"/>
    <w:rsid w:val="00F11EC9"/>
    <w:rsid w:val="00F12211"/>
    <w:rsid w:val="00F13A56"/>
    <w:rsid w:val="00F13CA4"/>
    <w:rsid w:val="00F2038F"/>
    <w:rsid w:val="00F205E3"/>
    <w:rsid w:val="00F20D6B"/>
    <w:rsid w:val="00F22075"/>
    <w:rsid w:val="00F22737"/>
    <w:rsid w:val="00F22B11"/>
    <w:rsid w:val="00F22ED0"/>
    <w:rsid w:val="00F2312E"/>
    <w:rsid w:val="00F2315B"/>
    <w:rsid w:val="00F23572"/>
    <w:rsid w:val="00F23C79"/>
    <w:rsid w:val="00F23CEE"/>
    <w:rsid w:val="00F24974"/>
    <w:rsid w:val="00F25367"/>
    <w:rsid w:val="00F2587B"/>
    <w:rsid w:val="00F25A97"/>
    <w:rsid w:val="00F303DA"/>
    <w:rsid w:val="00F31073"/>
    <w:rsid w:val="00F31C25"/>
    <w:rsid w:val="00F3418B"/>
    <w:rsid w:val="00F34E4B"/>
    <w:rsid w:val="00F36C65"/>
    <w:rsid w:val="00F37AA2"/>
    <w:rsid w:val="00F41451"/>
    <w:rsid w:val="00F42C6C"/>
    <w:rsid w:val="00F42E3C"/>
    <w:rsid w:val="00F430B3"/>
    <w:rsid w:val="00F43985"/>
    <w:rsid w:val="00F44AEF"/>
    <w:rsid w:val="00F452C8"/>
    <w:rsid w:val="00F461AC"/>
    <w:rsid w:val="00F470DA"/>
    <w:rsid w:val="00F4719F"/>
    <w:rsid w:val="00F474D2"/>
    <w:rsid w:val="00F50043"/>
    <w:rsid w:val="00F50583"/>
    <w:rsid w:val="00F50B8F"/>
    <w:rsid w:val="00F51EC7"/>
    <w:rsid w:val="00F52AE6"/>
    <w:rsid w:val="00F53D1E"/>
    <w:rsid w:val="00F554D2"/>
    <w:rsid w:val="00F560D3"/>
    <w:rsid w:val="00F565F5"/>
    <w:rsid w:val="00F568FD"/>
    <w:rsid w:val="00F57377"/>
    <w:rsid w:val="00F57A01"/>
    <w:rsid w:val="00F57D8E"/>
    <w:rsid w:val="00F61057"/>
    <w:rsid w:val="00F6169E"/>
    <w:rsid w:val="00F616D9"/>
    <w:rsid w:val="00F63FEE"/>
    <w:rsid w:val="00F6567B"/>
    <w:rsid w:val="00F65D74"/>
    <w:rsid w:val="00F67D63"/>
    <w:rsid w:val="00F7033A"/>
    <w:rsid w:val="00F70901"/>
    <w:rsid w:val="00F70D2C"/>
    <w:rsid w:val="00F729DE"/>
    <w:rsid w:val="00F72C19"/>
    <w:rsid w:val="00F73648"/>
    <w:rsid w:val="00F758C5"/>
    <w:rsid w:val="00F76863"/>
    <w:rsid w:val="00F76B3A"/>
    <w:rsid w:val="00F774C4"/>
    <w:rsid w:val="00F776E8"/>
    <w:rsid w:val="00F80109"/>
    <w:rsid w:val="00F80C90"/>
    <w:rsid w:val="00F81784"/>
    <w:rsid w:val="00F84E87"/>
    <w:rsid w:val="00F85DB9"/>
    <w:rsid w:val="00F86D32"/>
    <w:rsid w:val="00F9064B"/>
    <w:rsid w:val="00F91200"/>
    <w:rsid w:val="00F91980"/>
    <w:rsid w:val="00F959B0"/>
    <w:rsid w:val="00F95A86"/>
    <w:rsid w:val="00F95BBB"/>
    <w:rsid w:val="00F97776"/>
    <w:rsid w:val="00F9791A"/>
    <w:rsid w:val="00F9794F"/>
    <w:rsid w:val="00F97F32"/>
    <w:rsid w:val="00FA0099"/>
    <w:rsid w:val="00FA081E"/>
    <w:rsid w:val="00FA0A47"/>
    <w:rsid w:val="00FA18C6"/>
    <w:rsid w:val="00FA1D37"/>
    <w:rsid w:val="00FA2290"/>
    <w:rsid w:val="00FA305D"/>
    <w:rsid w:val="00FA3C1E"/>
    <w:rsid w:val="00FA4F74"/>
    <w:rsid w:val="00FA53D6"/>
    <w:rsid w:val="00FA5606"/>
    <w:rsid w:val="00FA7026"/>
    <w:rsid w:val="00FA7429"/>
    <w:rsid w:val="00FA7B0D"/>
    <w:rsid w:val="00FB01BD"/>
    <w:rsid w:val="00FB0E00"/>
    <w:rsid w:val="00FB0FEC"/>
    <w:rsid w:val="00FB14CE"/>
    <w:rsid w:val="00FB1B46"/>
    <w:rsid w:val="00FB1DD8"/>
    <w:rsid w:val="00FB26AA"/>
    <w:rsid w:val="00FB4DFD"/>
    <w:rsid w:val="00FB60AA"/>
    <w:rsid w:val="00FC0841"/>
    <w:rsid w:val="00FC2B6E"/>
    <w:rsid w:val="00FC3A73"/>
    <w:rsid w:val="00FC49B2"/>
    <w:rsid w:val="00FC4DF0"/>
    <w:rsid w:val="00FC704D"/>
    <w:rsid w:val="00FC7AE8"/>
    <w:rsid w:val="00FD0868"/>
    <w:rsid w:val="00FD271D"/>
    <w:rsid w:val="00FD3CDB"/>
    <w:rsid w:val="00FD4A50"/>
    <w:rsid w:val="00FD75CA"/>
    <w:rsid w:val="00FE0C27"/>
    <w:rsid w:val="00FE3213"/>
    <w:rsid w:val="00FE428F"/>
    <w:rsid w:val="00FE4437"/>
    <w:rsid w:val="00FE64A5"/>
    <w:rsid w:val="00FE66AA"/>
    <w:rsid w:val="00FE679D"/>
    <w:rsid w:val="00FE724D"/>
    <w:rsid w:val="00FF0EE1"/>
    <w:rsid w:val="00FF1A14"/>
    <w:rsid w:val="00FF416D"/>
    <w:rsid w:val="00FF42B6"/>
    <w:rsid w:val="00FF4FE2"/>
    <w:rsid w:val="00FF5CA5"/>
    <w:rsid w:val="00FF6F51"/>
    <w:rsid w:val="00FF75DD"/>
    <w:rsid w:val="00FF7F8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0BB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Title"/>
    <w:basedOn w:val="1"/>
    <w:next w:val="a"/>
    <w:link w:val="a4"/>
    <w:uiPriority w:val="10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link w:val="a3"/>
    <w:uiPriority w:val="10"/>
    <w:locked/>
    <w:rsid w:val="00130BBB"/>
    <w:rPr>
      <w:rFonts w:ascii="Times New Roman" w:hAnsi="Times New Roman" w:cs="Times New Roman"/>
      <w:bCs/>
      <w:kern w:val="32"/>
      <w:sz w:val="28"/>
      <w:szCs w:val="28"/>
      <w:lang w:val="x-none" w:eastAsia="ru-RU"/>
    </w:rPr>
  </w:style>
  <w:style w:type="paragraph" w:customStyle="1" w:styleId="11">
    <w:name w:val="Абзац списка1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5">
    <w:name w:val="Table Grid"/>
    <w:basedOn w:val="a1"/>
    <w:uiPriority w:val="59"/>
    <w:rsid w:val="00130BB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7C6A9B"/>
    <w:rPr>
      <w:rFonts w:ascii="Verdana" w:hAnsi="Verdana" w:cs="Times New Roman"/>
      <w:b/>
      <w:bCs/>
      <w:color w:val="19197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3461E9"/>
    <w:pPr>
      <w:jc w:val="both"/>
    </w:pPr>
    <w:rPr>
      <w:szCs w:val="28"/>
    </w:rPr>
  </w:style>
  <w:style w:type="character" w:customStyle="1" w:styleId="ac">
    <w:name w:val="Основной текст Знак"/>
    <w:link w:val="ab"/>
    <w:uiPriority w:val="99"/>
    <w:locked/>
    <w:rsid w:val="003461E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2038F"/>
    <w:rPr>
      <w:rFonts w:ascii="Tahoma" w:hAnsi="Tahoma" w:cs="Tahoma"/>
      <w:sz w:val="16"/>
      <w:szCs w:val="16"/>
      <w:lang w:val="x-none" w:eastAsia="ru-RU"/>
    </w:rPr>
  </w:style>
  <w:style w:type="paragraph" w:styleId="af">
    <w:name w:val="footnote text"/>
    <w:basedOn w:val="a"/>
    <w:rsid w:val="00971A51"/>
    <w:pPr>
      <w:overflowPunct/>
      <w:autoSpaceDE/>
      <w:autoSpaceDN/>
      <w:adjustRightInd/>
    </w:pPr>
    <w:rPr>
      <w:sz w:val="20"/>
    </w:rPr>
  </w:style>
  <w:style w:type="paragraph" w:styleId="af0">
    <w:name w:val="No Spacing"/>
    <w:uiPriority w:val="1"/>
    <w:qFormat/>
    <w:rsid w:val="00664303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0F699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0BB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Title"/>
    <w:basedOn w:val="1"/>
    <w:next w:val="a"/>
    <w:link w:val="a4"/>
    <w:uiPriority w:val="10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link w:val="a3"/>
    <w:uiPriority w:val="10"/>
    <w:locked/>
    <w:rsid w:val="00130BBB"/>
    <w:rPr>
      <w:rFonts w:ascii="Times New Roman" w:hAnsi="Times New Roman" w:cs="Times New Roman"/>
      <w:bCs/>
      <w:kern w:val="32"/>
      <w:sz w:val="28"/>
      <w:szCs w:val="28"/>
      <w:lang w:val="x-none" w:eastAsia="ru-RU"/>
    </w:rPr>
  </w:style>
  <w:style w:type="paragraph" w:customStyle="1" w:styleId="11">
    <w:name w:val="Абзац списка1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5">
    <w:name w:val="Table Grid"/>
    <w:basedOn w:val="a1"/>
    <w:uiPriority w:val="59"/>
    <w:rsid w:val="00130BB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7C6A9B"/>
    <w:rPr>
      <w:rFonts w:ascii="Verdana" w:hAnsi="Verdana" w:cs="Times New Roman"/>
      <w:b/>
      <w:bCs/>
      <w:color w:val="19197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3461E9"/>
    <w:pPr>
      <w:jc w:val="both"/>
    </w:pPr>
    <w:rPr>
      <w:szCs w:val="28"/>
    </w:rPr>
  </w:style>
  <w:style w:type="character" w:customStyle="1" w:styleId="ac">
    <w:name w:val="Основной текст Знак"/>
    <w:link w:val="ab"/>
    <w:uiPriority w:val="99"/>
    <w:locked/>
    <w:rsid w:val="003461E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2038F"/>
    <w:rPr>
      <w:rFonts w:ascii="Tahoma" w:hAnsi="Tahoma" w:cs="Tahoma"/>
      <w:sz w:val="16"/>
      <w:szCs w:val="16"/>
      <w:lang w:val="x-none" w:eastAsia="ru-RU"/>
    </w:rPr>
  </w:style>
  <w:style w:type="paragraph" w:styleId="af">
    <w:name w:val="footnote text"/>
    <w:basedOn w:val="a"/>
    <w:rsid w:val="00971A51"/>
    <w:pPr>
      <w:overflowPunct/>
      <w:autoSpaceDE/>
      <w:autoSpaceDN/>
      <w:adjustRightInd/>
    </w:pPr>
    <w:rPr>
      <w:sz w:val="20"/>
    </w:rPr>
  </w:style>
  <w:style w:type="paragraph" w:styleId="af0">
    <w:name w:val="No Spacing"/>
    <w:uiPriority w:val="1"/>
    <w:qFormat/>
    <w:rsid w:val="00664303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0F699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c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4593-2AB7-4ECE-ACC1-22C1F005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Мустафина Анися Мавлявеевна</cp:lastModifiedBy>
  <cp:revision>51</cp:revision>
  <cp:lastPrinted>2015-08-13T10:40:00Z</cp:lastPrinted>
  <dcterms:created xsi:type="dcterms:W3CDTF">2015-08-20T03:07:00Z</dcterms:created>
  <dcterms:modified xsi:type="dcterms:W3CDTF">2015-08-20T09:59:00Z</dcterms:modified>
</cp:coreProperties>
</file>